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4F38" w14:textId="68F40D04" w:rsidR="009008CF" w:rsidRPr="005D6B85" w:rsidRDefault="00A115E0" w:rsidP="005058A8">
      <w:pPr>
        <w:pStyle w:val="Heading1"/>
      </w:pPr>
      <w:bookmarkStart w:id="0" w:name="_Toc125539106"/>
      <w:r>
        <w:t xml:space="preserve">06 </w:t>
      </w:r>
      <w:r w:rsidR="00FE1F0F" w:rsidRPr="005058A8">
        <w:t>WHERE</w:t>
      </w:r>
      <w:r w:rsidR="00FE1F0F" w:rsidRPr="005D6B85">
        <w:rPr>
          <w:spacing w:val="-7"/>
        </w:rPr>
        <w:t xml:space="preserve"> </w:t>
      </w:r>
      <w:r w:rsidR="00FE1F0F" w:rsidRPr="005D6B85">
        <w:t>TO</w:t>
      </w:r>
      <w:r w:rsidR="00FE1F0F" w:rsidRPr="005D6B85">
        <w:rPr>
          <w:spacing w:val="-4"/>
        </w:rPr>
        <w:t xml:space="preserve"> </w:t>
      </w:r>
      <w:r w:rsidR="00FE1F0F" w:rsidRPr="005D6B85">
        <w:t>FROM</w:t>
      </w:r>
      <w:r w:rsidR="00FE1F0F" w:rsidRPr="005D6B85">
        <w:rPr>
          <w:spacing w:val="-4"/>
        </w:rPr>
        <w:t xml:space="preserve"> </w:t>
      </w:r>
      <w:r w:rsidR="00FE1F0F" w:rsidRPr="005D6B85">
        <w:rPr>
          <w:spacing w:val="-2"/>
        </w:rPr>
        <w:t>HERE?</w:t>
      </w:r>
      <w:bookmarkEnd w:id="0"/>
    </w:p>
    <w:p w14:paraId="04F996B4" w14:textId="26E18B18" w:rsidR="009008CF" w:rsidRPr="0041740A" w:rsidRDefault="00FE1F0F" w:rsidP="005058A8">
      <w:pPr>
        <w:pStyle w:val="Heading2"/>
      </w:pPr>
      <w:bookmarkStart w:id="1" w:name="_Toc125539107"/>
      <w:r w:rsidRPr="0041740A">
        <w:t>Priorities</w:t>
      </w:r>
      <w:r w:rsidRPr="0041740A">
        <w:rPr>
          <w:spacing w:val="-12"/>
        </w:rPr>
        <w:t xml:space="preserve"> </w:t>
      </w:r>
      <w:r w:rsidRPr="00A115E0">
        <w:t>for</w:t>
      </w:r>
      <w:r w:rsidRPr="0041740A">
        <w:rPr>
          <w:spacing w:val="-12"/>
        </w:rPr>
        <w:t xml:space="preserve"> </w:t>
      </w:r>
      <w:r w:rsidRPr="0041740A">
        <w:t>2022-</w:t>
      </w:r>
      <w:r w:rsidRPr="0041740A">
        <w:rPr>
          <w:spacing w:val="-4"/>
        </w:rPr>
        <w:t>2023</w:t>
      </w:r>
      <w:r w:rsidR="005058A8">
        <w:rPr>
          <w:spacing w:val="-4"/>
        </w:rPr>
        <w:t xml:space="preserve">, </w:t>
      </w:r>
      <w:r w:rsidRPr="0041740A">
        <w:t>Meriba</w:t>
      </w:r>
      <w:r w:rsidRPr="0041740A">
        <w:rPr>
          <w:spacing w:val="-17"/>
        </w:rPr>
        <w:t xml:space="preserve"> </w:t>
      </w:r>
      <w:r w:rsidRPr="0041740A">
        <w:t>Omasker</w:t>
      </w:r>
      <w:r w:rsidRPr="0041740A">
        <w:rPr>
          <w:spacing w:val="-17"/>
        </w:rPr>
        <w:t xml:space="preserve"> </w:t>
      </w:r>
      <w:r w:rsidRPr="0041740A">
        <w:t>implementation</w:t>
      </w:r>
      <w:r w:rsidRPr="0041740A">
        <w:rPr>
          <w:spacing w:val="-17"/>
        </w:rPr>
        <w:t xml:space="preserve"> </w:t>
      </w:r>
      <w:r w:rsidRPr="0041740A">
        <w:t>and improvement opportunity</w:t>
      </w:r>
      <w:bookmarkEnd w:id="1"/>
    </w:p>
    <w:p w14:paraId="6F369673" w14:textId="77777777" w:rsidR="009008CF" w:rsidRPr="00A115E0" w:rsidRDefault="00FE1F0F" w:rsidP="00A115E0">
      <w:r w:rsidRPr="0041740A">
        <w:t xml:space="preserve">The Office of the Commissioner has now completed its first year of operation. </w:t>
      </w:r>
      <w:r w:rsidRPr="00A115E0">
        <w:t>With the Act merging two cultural paradigms into Queensland law, it was inevitable that the Office of the Commissioner would experience teething issues. Despite there being no blueprint for how an office of this type should operate, significant milestones have been reached. These achievements were gained through the tenacity and hard work of the Commissioner, Office of the Commissioner staff and the collaborative support from the Department of Seniors, Disability Services and Aboriginal and Torres Strait Islander Partnerships. The Office of the Commissioner faced many challenges in the year, but each challenge has presented itself as an opportunity for improvement.</w:t>
      </w:r>
    </w:p>
    <w:p w14:paraId="1C36BABB" w14:textId="77777777" w:rsidR="009008CF" w:rsidRPr="00A115E0" w:rsidRDefault="00FE1F0F" w:rsidP="00A115E0">
      <w:r w:rsidRPr="00A115E0">
        <w:t>More families will be seeking legal recognition which may increase the number of enquiries and applications for CROs moving forward. The Act has changed the way we think about birth registrations and parentage – not just in Queensland but across Australia. The Act and its office must be reviewed within two years of commencement, which will enable us to see whether the balance to reflect cultural identity as well as ensure sufficient safeguards are met.</w:t>
      </w:r>
    </w:p>
    <w:p w14:paraId="41AD816C" w14:textId="77777777" w:rsidR="009008CF" w:rsidRPr="0041740A" w:rsidRDefault="00FE1F0F" w:rsidP="00A115E0">
      <w:pPr>
        <w:pStyle w:val="IntenseQuote"/>
      </w:pPr>
      <w:r w:rsidRPr="0041740A">
        <w:t>Section</w:t>
      </w:r>
      <w:r w:rsidRPr="0041740A">
        <w:rPr>
          <w:spacing w:val="-5"/>
        </w:rPr>
        <w:t xml:space="preserve"> </w:t>
      </w:r>
      <w:r w:rsidRPr="0041740A">
        <w:t>111</w:t>
      </w:r>
      <w:r w:rsidRPr="0041740A">
        <w:rPr>
          <w:spacing w:val="-5"/>
        </w:rPr>
        <w:t xml:space="preserve"> </w:t>
      </w:r>
      <w:r w:rsidRPr="0041740A">
        <w:t>of</w:t>
      </w:r>
      <w:r w:rsidRPr="0041740A">
        <w:rPr>
          <w:spacing w:val="-5"/>
        </w:rPr>
        <w:t xml:space="preserve"> </w:t>
      </w:r>
      <w:r w:rsidRPr="0041740A">
        <w:t>the</w:t>
      </w:r>
      <w:r w:rsidRPr="0041740A">
        <w:rPr>
          <w:spacing w:val="-5"/>
        </w:rPr>
        <w:t xml:space="preserve"> </w:t>
      </w:r>
      <w:r w:rsidRPr="0041740A">
        <w:t>Meriba</w:t>
      </w:r>
      <w:r w:rsidRPr="0041740A">
        <w:rPr>
          <w:spacing w:val="-5"/>
        </w:rPr>
        <w:t xml:space="preserve"> </w:t>
      </w:r>
      <w:r w:rsidRPr="0041740A">
        <w:t>Omasker</w:t>
      </w:r>
      <w:r w:rsidRPr="0041740A">
        <w:rPr>
          <w:spacing w:val="-5"/>
        </w:rPr>
        <w:t xml:space="preserve"> </w:t>
      </w:r>
      <w:r w:rsidRPr="0041740A">
        <w:t>Kaziw</w:t>
      </w:r>
      <w:r w:rsidRPr="0041740A">
        <w:rPr>
          <w:spacing w:val="-5"/>
        </w:rPr>
        <w:t xml:space="preserve"> </w:t>
      </w:r>
      <w:r w:rsidRPr="0041740A">
        <w:t>Kazipa</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Traditional</w:t>
      </w:r>
      <w:r w:rsidRPr="0041740A">
        <w:rPr>
          <w:spacing w:val="-5"/>
        </w:rPr>
        <w:t xml:space="preserve"> </w:t>
      </w:r>
      <w:r w:rsidRPr="0041740A">
        <w:t>Child</w:t>
      </w:r>
      <w:r w:rsidRPr="0041740A">
        <w:rPr>
          <w:spacing w:val="-5"/>
        </w:rPr>
        <w:t xml:space="preserve"> </w:t>
      </w:r>
      <w:r w:rsidRPr="0041740A">
        <w:t>Rearing</w:t>
      </w:r>
      <w:r w:rsidRPr="0041740A">
        <w:rPr>
          <w:spacing w:val="-5"/>
        </w:rPr>
        <w:t xml:space="preserve"> </w:t>
      </w:r>
      <w:r w:rsidRPr="0041740A">
        <w:t>Practice)</w:t>
      </w:r>
      <w:r w:rsidRPr="0041740A">
        <w:rPr>
          <w:spacing w:val="40"/>
        </w:rPr>
        <w:t xml:space="preserve"> </w:t>
      </w:r>
      <w:r w:rsidRPr="0041740A">
        <w:t>Act 2020 states that:</w:t>
      </w:r>
    </w:p>
    <w:p w14:paraId="384ADB82" w14:textId="77777777" w:rsidR="009008CF" w:rsidRPr="0041740A" w:rsidRDefault="00FE1F0F" w:rsidP="00A115E0">
      <w:pPr>
        <w:pStyle w:val="IntenseQuote"/>
      </w:pPr>
      <w:r w:rsidRPr="0041740A">
        <w:t>The</w:t>
      </w:r>
      <w:r w:rsidRPr="0041740A">
        <w:rPr>
          <w:spacing w:val="-2"/>
        </w:rPr>
        <w:t xml:space="preserve"> </w:t>
      </w:r>
      <w:r w:rsidRPr="0041740A">
        <w:t>Minister</w:t>
      </w:r>
      <w:r w:rsidRPr="0041740A">
        <w:rPr>
          <w:spacing w:val="-2"/>
        </w:rPr>
        <w:t xml:space="preserve"> </w:t>
      </w:r>
      <w:r w:rsidRPr="0041740A">
        <w:t>must</w:t>
      </w:r>
      <w:r w:rsidRPr="0041740A">
        <w:rPr>
          <w:spacing w:val="-2"/>
        </w:rPr>
        <w:t xml:space="preserve"> </w:t>
      </w:r>
      <w:r w:rsidRPr="0041740A">
        <w:t>review</w:t>
      </w:r>
      <w:r w:rsidRPr="0041740A">
        <w:rPr>
          <w:spacing w:val="-2"/>
        </w:rPr>
        <w:t xml:space="preserve"> </w:t>
      </w:r>
      <w:r w:rsidRPr="0041740A">
        <w:t>the</w:t>
      </w:r>
      <w:r w:rsidRPr="0041740A">
        <w:rPr>
          <w:spacing w:val="-2"/>
        </w:rPr>
        <w:t xml:space="preserve"> </w:t>
      </w:r>
      <w:r w:rsidRPr="0041740A">
        <w:t>operation</w:t>
      </w:r>
      <w:r w:rsidRPr="0041740A">
        <w:rPr>
          <w:spacing w:val="-2"/>
        </w:rPr>
        <w:t xml:space="preserve"> </w:t>
      </w:r>
      <w:r w:rsidRPr="0041740A">
        <w:t>and</w:t>
      </w:r>
      <w:r w:rsidRPr="0041740A">
        <w:rPr>
          <w:spacing w:val="-1"/>
        </w:rPr>
        <w:t xml:space="preserve"> </w:t>
      </w:r>
      <w:r w:rsidRPr="0041740A">
        <w:t>efficacy</w:t>
      </w:r>
      <w:r w:rsidRPr="0041740A">
        <w:rPr>
          <w:spacing w:val="-2"/>
        </w:rPr>
        <w:t xml:space="preserve"> </w:t>
      </w:r>
      <w:r w:rsidRPr="0041740A">
        <w:t>of</w:t>
      </w:r>
      <w:r w:rsidRPr="0041740A">
        <w:rPr>
          <w:spacing w:val="-2"/>
        </w:rPr>
        <w:t xml:space="preserve"> </w:t>
      </w:r>
      <w:r w:rsidRPr="0041740A">
        <w:t>this</w:t>
      </w:r>
      <w:r w:rsidRPr="0041740A">
        <w:rPr>
          <w:spacing w:val="-2"/>
        </w:rPr>
        <w:t xml:space="preserve"> </w:t>
      </w:r>
      <w:r w:rsidRPr="0041740A">
        <w:t>Act</w:t>
      </w:r>
      <w:r w:rsidRPr="0041740A">
        <w:rPr>
          <w:spacing w:val="-2"/>
        </w:rPr>
        <w:t xml:space="preserve"> </w:t>
      </w:r>
      <w:r w:rsidRPr="0041740A">
        <w:t>within</w:t>
      </w:r>
      <w:r w:rsidRPr="0041740A">
        <w:rPr>
          <w:spacing w:val="-2"/>
        </w:rPr>
        <w:t xml:space="preserve"> </w:t>
      </w:r>
      <w:r w:rsidRPr="0041740A">
        <w:t>2</w:t>
      </w:r>
      <w:r w:rsidRPr="0041740A">
        <w:rPr>
          <w:spacing w:val="-2"/>
        </w:rPr>
        <w:t xml:space="preserve"> </w:t>
      </w:r>
      <w:r w:rsidRPr="0041740A">
        <w:t>years</w:t>
      </w:r>
      <w:r w:rsidRPr="0041740A">
        <w:rPr>
          <w:spacing w:val="-1"/>
        </w:rPr>
        <w:t xml:space="preserve"> </w:t>
      </w:r>
      <w:r w:rsidRPr="0041740A">
        <w:t>after</w:t>
      </w:r>
      <w:r w:rsidRPr="0041740A">
        <w:rPr>
          <w:spacing w:val="-2"/>
        </w:rPr>
        <w:t xml:space="preserve"> </w:t>
      </w:r>
      <w:r w:rsidRPr="0041740A">
        <w:t>its</w:t>
      </w:r>
      <w:r w:rsidRPr="0041740A">
        <w:rPr>
          <w:spacing w:val="-2"/>
        </w:rPr>
        <w:t xml:space="preserve"> commencement.</w:t>
      </w:r>
    </w:p>
    <w:p w14:paraId="2AD3EAD0" w14:textId="77777777" w:rsidR="009008CF" w:rsidRPr="0041740A" w:rsidRDefault="00FE1F0F" w:rsidP="00A115E0">
      <w:pPr>
        <w:pStyle w:val="IntenseQuote"/>
      </w:pPr>
      <w:r w:rsidRPr="0041740A">
        <w:t>The</w:t>
      </w:r>
      <w:r w:rsidRPr="0041740A">
        <w:rPr>
          <w:spacing w:val="-3"/>
        </w:rPr>
        <w:t xml:space="preserve"> </w:t>
      </w:r>
      <w:r w:rsidRPr="0041740A">
        <w:t>Minister</w:t>
      </w:r>
      <w:r w:rsidRPr="0041740A">
        <w:rPr>
          <w:spacing w:val="-3"/>
        </w:rPr>
        <w:t xml:space="preserve"> </w:t>
      </w:r>
      <w:r w:rsidRPr="0041740A">
        <w:t>must</w:t>
      </w:r>
      <w:r w:rsidRPr="0041740A">
        <w:rPr>
          <w:spacing w:val="-3"/>
        </w:rPr>
        <w:t xml:space="preserve"> </w:t>
      </w:r>
      <w:r w:rsidRPr="0041740A">
        <w:t>table</w:t>
      </w:r>
      <w:r w:rsidRPr="0041740A">
        <w:rPr>
          <w:spacing w:val="-3"/>
        </w:rPr>
        <w:t xml:space="preserve"> </w:t>
      </w:r>
      <w:r w:rsidRPr="0041740A">
        <w:t>in</w:t>
      </w:r>
      <w:r w:rsidRPr="0041740A">
        <w:rPr>
          <w:spacing w:val="-3"/>
        </w:rPr>
        <w:t xml:space="preserve"> </w:t>
      </w:r>
      <w:r w:rsidRPr="0041740A">
        <w:t>the</w:t>
      </w:r>
      <w:r w:rsidRPr="0041740A">
        <w:rPr>
          <w:spacing w:val="-3"/>
        </w:rPr>
        <w:t xml:space="preserve"> </w:t>
      </w:r>
      <w:r w:rsidRPr="0041740A">
        <w:t>Legislative</w:t>
      </w:r>
      <w:r w:rsidRPr="0041740A">
        <w:rPr>
          <w:spacing w:val="-3"/>
        </w:rPr>
        <w:t xml:space="preserve"> </w:t>
      </w:r>
      <w:r w:rsidRPr="0041740A">
        <w:t>Assembly</w:t>
      </w:r>
      <w:r w:rsidRPr="0041740A">
        <w:rPr>
          <w:spacing w:val="-3"/>
        </w:rPr>
        <w:t xml:space="preserve"> </w:t>
      </w:r>
      <w:r w:rsidRPr="0041740A">
        <w:t>a</w:t>
      </w:r>
      <w:r w:rsidRPr="0041740A">
        <w:rPr>
          <w:spacing w:val="-3"/>
        </w:rPr>
        <w:t xml:space="preserve"> </w:t>
      </w:r>
      <w:r w:rsidRPr="0041740A">
        <w:t>report</w:t>
      </w:r>
      <w:r w:rsidRPr="0041740A">
        <w:rPr>
          <w:spacing w:val="-3"/>
        </w:rPr>
        <w:t xml:space="preserve"> </w:t>
      </w:r>
      <w:r w:rsidRPr="0041740A">
        <w:t>on</w:t>
      </w:r>
      <w:r w:rsidRPr="0041740A">
        <w:rPr>
          <w:spacing w:val="-3"/>
        </w:rPr>
        <w:t xml:space="preserve"> </w:t>
      </w:r>
      <w:r w:rsidRPr="0041740A">
        <w:t>the</w:t>
      </w:r>
      <w:r w:rsidRPr="0041740A">
        <w:rPr>
          <w:spacing w:val="-3"/>
        </w:rPr>
        <w:t xml:space="preserve"> </w:t>
      </w:r>
      <w:r w:rsidRPr="0041740A">
        <w:t>outcome</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review</w:t>
      </w:r>
      <w:r w:rsidRPr="0041740A">
        <w:rPr>
          <w:spacing w:val="-3"/>
        </w:rPr>
        <w:t xml:space="preserve"> </w:t>
      </w:r>
      <w:r w:rsidRPr="0041740A">
        <w:t>as</w:t>
      </w:r>
      <w:r w:rsidRPr="0041740A">
        <w:rPr>
          <w:spacing w:val="-3"/>
        </w:rPr>
        <w:t xml:space="preserve"> </w:t>
      </w:r>
      <w:r w:rsidRPr="0041740A">
        <w:t>soon</w:t>
      </w:r>
      <w:r w:rsidRPr="0041740A">
        <w:rPr>
          <w:spacing w:val="-3"/>
        </w:rPr>
        <w:t xml:space="preserve"> </w:t>
      </w:r>
      <w:r w:rsidRPr="0041740A">
        <w:t>as practicable after the review is completed.</w:t>
      </w:r>
    </w:p>
    <w:p w14:paraId="25552A2F" w14:textId="77777777" w:rsidR="009008CF" w:rsidRPr="00A115E0" w:rsidRDefault="00FE1F0F" w:rsidP="00A115E0">
      <w:r w:rsidRPr="00A115E0">
        <w:t>This review is currently being led by the Department of Seniors, Disability Services and Aboriginal and Torres Strait Islander Partnerships with assistance from an independent consultant and the Office of the Commissioner staff.</w:t>
      </w:r>
    </w:p>
    <w:p w14:paraId="4F400EC9" w14:textId="77777777" w:rsidR="009008CF" w:rsidRPr="00A115E0" w:rsidRDefault="00FE1F0F" w:rsidP="00A115E0">
      <w:r w:rsidRPr="00A115E0">
        <w:t>The review provides an opportunity to identify and consider any issues that can arise with the introduction and implementation of new legislation.</w:t>
      </w:r>
    </w:p>
    <w:p w14:paraId="62349B6D" w14:textId="77777777" w:rsidR="00A115E0" w:rsidRDefault="00FE1F0F" w:rsidP="005F532D">
      <w:r w:rsidRPr="00A115E0">
        <w:t>The Office of the Commissioner’s challenges, leading into the present financial year, relate to improving processes and working collaboratively with partner agencies, as part of a linked service system to engage, empower and enable Torres Strait Islander individuals, families and the wider community to make positive and lasting change through the CRO process</w:t>
      </w:r>
    </w:p>
    <w:p w14:paraId="7D25F151" w14:textId="4F220765" w:rsidR="009008CF" w:rsidRPr="0041740A" w:rsidRDefault="00FE1F0F" w:rsidP="00A115E0">
      <w:pPr>
        <w:pStyle w:val="Heading4"/>
      </w:pPr>
      <w:r w:rsidRPr="00A115E0">
        <w:t>Improvement</w:t>
      </w:r>
      <w:r w:rsidRPr="0041740A">
        <w:rPr>
          <w:spacing w:val="-10"/>
        </w:rPr>
        <w:t xml:space="preserve"> </w:t>
      </w:r>
      <w:r w:rsidRPr="0041740A">
        <w:t>opportunities:</w:t>
      </w:r>
    </w:p>
    <w:p w14:paraId="33A7BC78" w14:textId="77777777" w:rsidR="009008CF" w:rsidRPr="0041740A" w:rsidRDefault="00FE1F0F" w:rsidP="00EE3C73">
      <w:pPr>
        <w:pStyle w:val="ListParagraph"/>
        <w:numPr>
          <w:ilvl w:val="0"/>
          <w:numId w:val="6"/>
        </w:numPr>
        <w:ind w:left="426" w:hanging="426"/>
      </w:pPr>
      <w:r w:rsidRPr="0041740A">
        <w:t>Ongoing</w:t>
      </w:r>
      <w:r w:rsidRPr="0041740A">
        <w:rPr>
          <w:spacing w:val="-1"/>
        </w:rPr>
        <w:t xml:space="preserve"> </w:t>
      </w:r>
      <w:r w:rsidRPr="0041740A">
        <w:t>direct</w:t>
      </w:r>
      <w:r w:rsidRPr="0041740A">
        <w:rPr>
          <w:spacing w:val="-1"/>
        </w:rPr>
        <w:t xml:space="preserve"> </w:t>
      </w:r>
      <w:r w:rsidRPr="0041740A">
        <w:t>client</w:t>
      </w:r>
      <w:r w:rsidRPr="0041740A">
        <w:rPr>
          <w:spacing w:val="-1"/>
        </w:rPr>
        <w:t xml:space="preserve"> </w:t>
      </w:r>
      <w:r w:rsidRPr="0041740A">
        <w:rPr>
          <w:spacing w:val="-2"/>
        </w:rPr>
        <w:t>engagement</w:t>
      </w:r>
    </w:p>
    <w:p w14:paraId="44F60DCD" w14:textId="77777777" w:rsidR="009008CF" w:rsidRPr="0041740A" w:rsidRDefault="00FE1F0F" w:rsidP="00EE3C73">
      <w:pPr>
        <w:pStyle w:val="ListParagraph"/>
        <w:numPr>
          <w:ilvl w:val="1"/>
          <w:numId w:val="6"/>
        </w:numPr>
        <w:ind w:left="851" w:hanging="425"/>
      </w:pPr>
      <w:r w:rsidRPr="0041740A">
        <w:t>Responding</w:t>
      </w:r>
      <w:r w:rsidRPr="0041740A">
        <w:rPr>
          <w:spacing w:val="-4"/>
        </w:rPr>
        <w:t xml:space="preserve"> </w:t>
      </w:r>
      <w:r w:rsidRPr="0041740A">
        <w:t>to</w:t>
      </w:r>
      <w:r w:rsidRPr="0041740A">
        <w:rPr>
          <w:spacing w:val="-2"/>
        </w:rPr>
        <w:t xml:space="preserve"> </w:t>
      </w:r>
      <w:r w:rsidRPr="0041740A">
        <w:t>enquiries,</w:t>
      </w:r>
      <w:r w:rsidRPr="0041740A">
        <w:rPr>
          <w:spacing w:val="-2"/>
        </w:rPr>
        <w:t xml:space="preserve"> </w:t>
      </w:r>
      <w:r w:rsidRPr="0041740A">
        <w:t>providing</w:t>
      </w:r>
      <w:r w:rsidRPr="0041740A">
        <w:rPr>
          <w:spacing w:val="-1"/>
        </w:rPr>
        <w:t xml:space="preserve"> </w:t>
      </w:r>
      <w:proofErr w:type="gramStart"/>
      <w:r w:rsidRPr="0041740A">
        <w:t>information</w:t>
      </w:r>
      <w:proofErr w:type="gramEnd"/>
      <w:r w:rsidRPr="0041740A">
        <w:rPr>
          <w:spacing w:val="-2"/>
        </w:rPr>
        <w:t xml:space="preserve"> </w:t>
      </w:r>
      <w:r w:rsidRPr="0041740A">
        <w:t>and</w:t>
      </w:r>
      <w:r w:rsidRPr="0041740A">
        <w:rPr>
          <w:spacing w:val="-2"/>
        </w:rPr>
        <w:t xml:space="preserve"> </w:t>
      </w:r>
      <w:r w:rsidRPr="0041740A">
        <w:t>undertaking</w:t>
      </w:r>
      <w:r w:rsidRPr="0041740A">
        <w:rPr>
          <w:spacing w:val="-2"/>
        </w:rPr>
        <w:t xml:space="preserve"> </w:t>
      </w:r>
      <w:r w:rsidRPr="0041740A">
        <w:t>eligibility</w:t>
      </w:r>
      <w:r w:rsidRPr="0041740A">
        <w:rPr>
          <w:spacing w:val="-1"/>
        </w:rPr>
        <w:t xml:space="preserve"> </w:t>
      </w:r>
      <w:r w:rsidRPr="0041740A">
        <w:rPr>
          <w:spacing w:val="-2"/>
        </w:rPr>
        <w:t>checks</w:t>
      </w:r>
    </w:p>
    <w:p w14:paraId="2E7C52E1" w14:textId="77777777" w:rsidR="009008CF" w:rsidRPr="0041740A" w:rsidRDefault="00FE1F0F" w:rsidP="00EE3C73">
      <w:pPr>
        <w:pStyle w:val="ListParagraph"/>
        <w:numPr>
          <w:ilvl w:val="1"/>
          <w:numId w:val="6"/>
        </w:numPr>
        <w:ind w:left="851" w:hanging="425"/>
      </w:pPr>
      <w:r w:rsidRPr="0041740A">
        <w:t>Enhancing</w:t>
      </w:r>
      <w:r w:rsidRPr="0041740A">
        <w:rPr>
          <w:spacing w:val="-5"/>
        </w:rPr>
        <w:t xml:space="preserve"> </w:t>
      </w:r>
      <w:r w:rsidRPr="0041740A">
        <w:t>support</w:t>
      </w:r>
      <w:r w:rsidRPr="0041740A">
        <w:rPr>
          <w:spacing w:val="-3"/>
        </w:rPr>
        <w:t xml:space="preserve"> </w:t>
      </w:r>
      <w:r w:rsidRPr="0041740A">
        <w:t>services</w:t>
      </w:r>
      <w:r w:rsidRPr="0041740A">
        <w:rPr>
          <w:spacing w:val="-2"/>
        </w:rPr>
        <w:t xml:space="preserve"> </w:t>
      </w:r>
      <w:r w:rsidRPr="0041740A">
        <w:t>for</w:t>
      </w:r>
      <w:r w:rsidRPr="0041740A">
        <w:rPr>
          <w:spacing w:val="-3"/>
        </w:rPr>
        <w:t xml:space="preserve"> </w:t>
      </w:r>
      <w:r w:rsidRPr="0041740A">
        <w:t>Torres</w:t>
      </w:r>
      <w:r w:rsidRPr="0041740A">
        <w:rPr>
          <w:spacing w:val="-2"/>
        </w:rPr>
        <w:t xml:space="preserve"> </w:t>
      </w:r>
      <w:r w:rsidRPr="0041740A">
        <w:t>Strait</w:t>
      </w:r>
      <w:r w:rsidRPr="0041740A">
        <w:rPr>
          <w:spacing w:val="-3"/>
        </w:rPr>
        <w:t xml:space="preserve"> </w:t>
      </w:r>
      <w:r w:rsidRPr="0041740A">
        <w:t>Islander</w:t>
      </w:r>
      <w:r w:rsidRPr="0041740A">
        <w:rPr>
          <w:spacing w:val="-3"/>
        </w:rPr>
        <w:t xml:space="preserve"> </w:t>
      </w:r>
      <w:r w:rsidRPr="0041740A">
        <w:t>families</w:t>
      </w:r>
      <w:r w:rsidRPr="0041740A">
        <w:rPr>
          <w:spacing w:val="-2"/>
        </w:rPr>
        <w:t xml:space="preserve"> </w:t>
      </w:r>
      <w:r w:rsidRPr="0041740A">
        <w:t>through</w:t>
      </w:r>
      <w:r w:rsidRPr="0041740A">
        <w:rPr>
          <w:spacing w:val="-3"/>
        </w:rPr>
        <w:t xml:space="preserve"> </w:t>
      </w:r>
      <w:r w:rsidRPr="0041740A">
        <w:t>the</w:t>
      </w:r>
      <w:r w:rsidRPr="0041740A">
        <w:rPr>
          <w:spacing w:val="-2"/>
        </w:rPr>
        <w:t xml:space="preserve"> </w:t>
      </w:r>
      <w:r w:rsidRPr="0041740A">
        <w:t>CRO</w:t>
      </w:r>
      <w:r w:rsidRPr="0041740A">
        <w:rPr>
          <w:spacing w:val="-3"/>
        </w:rPr>
        <w:t xml:space="preserve"> </w:t>
      </w:r>
      <w:r w:rsidRPr="0041740A">
        <w:t>application</w:t>
      </w:r>
      <w:r w:rsidRPr="0041740A">
        <w:rPr>
          <w:spacing w:val="-2"/>
        </w:rPr>
        <w:t xml:space="preserve"> processes</w:t>
      </w:r>
    </w:p>
    <w:p w14:paraId="728460AB" w14:textId="77777777" w:rsidR="009008CF" w:rsidRPr="0041740A" w:rsidRDefault="00FE1F0F" w:rsidP="00EE3C73">
      <w:pPr>
        <w:pStyle w:val="ListParagraph"/>
        <w:numPr>
          <w:ilvl w:val="0"/>
          <w:numId w:val="6"/>
        </w:numPr>
        <w:ind w:left="426" w:hanging="426"/>
      </w:pPr>
      <w:r w:rsidRPr="0041740A">
        <w:t>Further</w:t>
      </w:r>
      <w:r w:rsidRPr="0041740A">
        <w:rPr>
          <w:spacing w:val="-4"/>
        </w:rPr>
        <w:t xml:space="preserve"> </w:t>
      </w:r>
      <w:r w:rsidRPr="0041740A">
        <w:t>simplifying</w:t>
      </w:r>
      <w:r w:rsidRPr="0041740A">
        <w:rPr>
          <w:spacing w:val="-2"/>
        </w:rPr>
        <w:t xml:space="preserve"> </w:t>
      </w:r>
      <w:r w:rsidRPr="0041740A">
        <w:t>the</w:t>
      </w:r>
      <w:r w:rsidRPr="0041740A">
        <w:rPr>
          <w:spacing w:val="-1"/>
        </w:rPr>
        <w:t xml:space="preserve"> </w:t>
      </w:r>
      <w:r w:rsidRPr="0041740A">
        <w:t>application</w:t>
      </w:r>
      <w:r w:rsidRPr="0041740A">
        <w:rPr>
          <w:spacing w:val="-2"/>
        </w:rPr>
        <w:t xml:space="preserve"> </w:t>
      </w:r>
      <w:r w:rsidRPr="0041740A">
        <w:t>process</w:t>
      </w:r>
      <w:r w:rsidRPr="0041740A">
        <w:rPr>
          <w:spacing w:val="-2"/>
        </w:rPr>
        <w:t xml:space="preserve"> </w:t>
      </w:r>
      <w:r w:rsidRPr="0041740A">
        <w:t>for</w:t>
      </w:r>
      <w:r w:rsidRPr="0041740A">
        <w:rPr>
          <w:spacing w:val="-1"/>
        </w:rPr>
        <w:t xml:space="preserve"> </w:t>
      </w:r>
      <w:r w:rsidRPr="0041740A">
        <w:rPr>
          <w:spacing w:val="-4"/>
        </w:rPr>
        <w:t>CROs</w:t>
      </w:r>
    </w:p>
    <w:p w14:paraId="5B7D85A4" w14:textId="77777777" w:rsidR="009008CF" w:rsidRPr="0041740A" w:rsidRDefault="00FE1F0F" w:rsidP="00EE3C73">
      <w:pPr>
        <w:pStyle w:val="ListParagraph"/>
        <w:numPr>
          <w:ilvl w:val="0"/>
          <w:numId w:val="6"/>
        </w:numPr>
        <w:ind w:left="426" w:hanging="426"/>
      </w:pPr>
      <w:r w:rsidRPr="0041740A">
        <w:t>Development</w:t>
      </w:r>
      <w:r w:rsidRPr="0041740A">
        <w:rPr>
          <w:spacing w:val="-2"/>
        </w:rPr>
        <w:t xml:space="preserve"> </w:t>
      </w:r>
      <w:r w:rsidRPr="0041740A">
        <w:t>of</w:t>
      </w:r>
      <w:r w:rsidRPr="0041740A">
        <w:rPr>
          <w:spacing w:val="-1"/>
        </w:rPr>
        <w:t xml:space="preserve"> </w:t>
      </w:r>
      <w:r w:rsidRPr="0041740A">
        <w:t>a</w:t>
      </w:r>
      <w:r w:rsidRPr="0041740A">
        <w:rPr>
          <w:spacing w:val="-1"/>
        </w:rPr>
        <w:t xml:space="preserve"> </w:t>
      </w:r>
      <w:r w:rsidRPr="0041740A">
        <w:t>revised</w:t>
      </w:r>
      <w:r w:rsidRPr="0041740A">
        <w:rPr>
          <w:spacing w:val="-1"/>
        </w:rPr>
        <w:t xml:space="preserve"> </w:t>
      </w:r>
      <w:r w:rsidRPr="0041740A">
        <w:t>Communication</w:t>
      </w:r>
      <w:r w:rsidRPr="0041740A">
        <w:rPr>
          <w:spacing w:val="-1"/>
        </w:rPr>
        <w:t xml:space="preserve"> </w:t>
      </w:r>
      <w:r w:rsidRPr="0041740A">
        <w:t>and</w:t>
      </w:r>
      <w:r w:rsidRPr="0041740A">
        <w:rPr>
          <w:spacing w:val="-1"/>
        </w:rPr>
        <w:t xml:space="preserve"> </w:t>
      </w:r>
      <w:r w:rsidRPr="0041740A">
        <w:t>Engagement</w:t>
      </w:r>
      <w:r w:rsidRPr="0041740A">
        <w:rPr>
          <w:spacing w:val="-1"/>
        </w:rPr>
        <w:t xml:space="preserve"> </w:t>
      </w:r>
      <w:r w:rsidRPr="0041740A">
        <w:t>Plan</w:t>
      </w:r>
      <w:r w:rsidRPr="0041740A">
        <w:rPr>
          <w:spacing w:val="-1"/>
        </w:rPr>
        <w:t xml:space="preserve"> </w:t>
      </w:r>
      <w:r w:rsidRPr="0041740A">
        <w:t>to</w:t>
      </w:r>
      <w:r w:rsidRPr="0041740A">
        <w:rPr>
          <w:spacing w:val="-1"/>
        </w:rPr>
        <w:t xml:space="preserve"> </w:t>
      </w:r>
      <w:r w:rsidRPr="0041740A">
        <w:t>31</w:t>
      </w:r>
      <w:r w:rsidRPr="0041740A">
        <w:rPr>
          <w:spacing w:val="-1"/>
        </w:rPr>
        <w:t xml:space="preserve"> </w:t>
      </w:r>
      <w:r w:rsidRPr="0041740A">
        <w:t>December</w:t>
      </w:r>
      <w:r w:rsidRPr="0041740A">
        <w:rPr>
          <w:spacing w:val="-1"/>
        </w:rPr>
        <w:t xml:space="preserve"> </w:t>
      </w:r>
      <w:r w:rsidRPr="0041740A">
        <w:rPr>
          <w:spacing w:val="-4"/>
        </w:rPr>
        <w:t>2023</w:t>
      </w:r>
    </w:p>
    <w:p w14:paraId="797CD8CA" w14:textId="77777777" w:rsidR="009008CF" w:rsidRPr="0041740A" w:rsidRDefault="00FE1F0F" w:rsidP="00EE3C73">
      <w:pPr>
        <w:pStyle w:val="ListParagraph"/>
        <w:numPr>
          <w:ilvl w:val="0"/>
          <w:numId w:val="6"/>
        </w:numPr>
        <w:ind w:left="426" w:hanging="426"/>
      </w:pPr>
      <w:r w:rsidRPr="0041740A">
        <w:lastRenderedPageBreak/>
        <w:t>Continued</w:t>
      </w:r>
      <w:r w:rsidRPr="0041740A">
        <w:rPr>
          <w:spacing w:val="-4"/>
        </w:rPr>
        <w:t xml:space="preserve"> </w:t>
      </w:r>
      <w:r w:rsidRPr="0041740A">
        <w:t>community</w:t>
      </w:r>
      <w:r w:rsidRPr="0041740A">
        <w:rPr>
          <w:spacing w:val="-4"/>
        </w:rPr>
        <w:t xml:space="preserve"> </w:t>
      </w:r>
      <w:r w:rsidRPr="0041740A">
        <w:t>and</w:t>
      </w:r>
      <w:r w:rsidRPr="0041740A">
        <w:rPr>
          <w:spacing w:val="-4"/>
        </w:rPr>
        <w:t xml:space="preserve"> </w:t>
      </w:r>
      <w:r w:rsidRPr="0041740A">
        <w:t>stakeholder</w:t>
      </w:r>
      <w:r w:rsidRPr="0041740A">
        <w:rPr>
          <w:spacing w:val="-4"/>
        </w:rPr>
        <w:t xml:space="preserve"> </w:t>
      </w:r>
      <w:r w:rsidRPr="0041740A">
        <w:t>engagement</w:t>
      </w:r>
      <w:r w:rsidRPr="0041740A">
        <w:rPr>
          <w:spacing w:val="-4"/>
        </w:rPr>
        <w:t xml:space="preserve"> </w:t>
      </w:r>
      <w:r w:rsidRPr="0041740A">
        <w:t>to</w:t>
      </w:r>
      <w:r w:rsidRPr="0041740A">
        <w:rPr>
          <w:spacing w:val="-4"/>
        </w:rPr>
        <w:t xml:space="preserve"> </w:t>
      </w:r>
      <w:r w:rsidRPr="0041740A">
        <w:t>increase</w:t>
      </w:r>
      <w:r w:rsidRPr="0041740A">
        <w:rPr>
          <w:spacing w:val="-4"/>
        </w:rPr>
        <w:t xml:space="preserve"> </w:t>
      </w:r>
      <w:r w:rsidRPr="0041740A">
        <w:t>and</w:t>
      </w:r>
      <w:r w:rsidRPr="0041740A">
        <w:rPr>
          <w:spacing w:val="-4"/>
        </w:rPr>
        <w:t xml:space="preserve"> </w:t>
      </w:r>
      <w:r w:rsidRPr="0041740A">
        <w:t>promote</w:t>
      </w:r>
      <w:r w:rsidRPr="0041740A">
        <w:rPr>
          <w:spacing w:val="-4"/>
        </w:rPr>
        <w:t xml:space="preserve"> </w:t>
      </w:r>
      <w:r w:rsidRPr="0041740A">
        <w:t>awareness</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Act</w:t>
      </w:r>
      <w:r w:rsidRPr="0041740A">
        <w:rPr>
          <w:spacing w:val="-4"/>
        </w:rPr>
        <w:t xml:space="preserve"> </w:t>
      </w:r>
      <w:r w:rsidRPr="0041740A">
        <w:t>and</w:t>
      </w:r>
      <w:r w:rsidRPr="0041740A">
        <w:rPr>
          <w:spacing w:val="-4"/>
        </w:rPr>
        <w:t xml:space="preserve"> </w:t>
      </w:r>
      <w:r w:rsidRPr="0041740A">
        <w:t>the Office of the Commissioner including:</w:t>
      </w:r>
    </w:p>
    <w:p w14:paraId="4595B305" w14:textId="77777777" w:rsidR="009008CF" w:rsidRPr="0041740A" w:rsidRDefault="00FE1F0F" w:rsidP="00EE3C73">
      <w:pPr>
        <w:pStyle w:val="ListParagraph"/>
        <w:numPr>
          <w:ilvl w:val="1"/>
          <w:numId w:val="6"/>
        </w:numPr>
        <w:ind w:left="851" w:hanging="425"/>
      </w:pPr>
      <w:r w:rsidRPr="0041740A">
        <w:t>Marketing</w:t>
      </w:r>
      <w:r w:rsidRPr="0041740A">
        <w:rPr>
          <w:spacing w:val="-3"/>
        </w:rPr>
        <w:t xml:space="preserve"> </w:t>
      </w:r>
      <w:r w:rsidRPr="0041740A">
        <w:t>collateral</w:t>
      </w:r>
      <w:r w:rsidRPr="0041740A">
        <w:rPr>
          <w:spacing w:val="-3"/>
        </w:rPr>
        <w:t xml:space="preserve"> </w:t>
      </w:r>
      <w:r w:rsidRPr="0041740A">
        <w:t>including</w:t>
      </w:r>
      <w:r w:rsidRPr="0041740A">
        <w:rPr>
          <w:spacing w:val="-3"/>
        </w:rPr>
        <w:t xml:space="preserve"> </w:t>
      </w:r>
      <w:r w:rsidRPr="0041740A">
        <w:t>brochures</w:t>
      </w:r>
      <w:r w:rsidRPr="0041740A">
        <w:rPr>
          <w:spacing w:val="-3"/>
        </w:rPr>
        <w:t xml:space="preserve"> </w:t>
      </w:r>
      <w:r w:rsidRPr="0041740A">
        <w:t>and</w:t>
      </w:r>
      <w:r w:rsidRPr="0041740A">
        <w:rPr>
          <w:spacing w:val="-3"/>
        </w:rPr>
        <w:t xml:space="preserve"> </w:t>
      </w:r>
      <w:r w:rsidRPr="0041740A">
        <w:rPr>
          <w:spacing w:val="-2"/>
        </w:rPr>
        <w:t>postcards</w:t>
      </w:r>
    </w:p>
    <w:p w14:paraId="1B01A78D" w14:textId="77777777" w:rsidR="009008CF" w:rsidRPr="0041740A" w:rsidRDefault="00FE1F0F" w:rsidP="00EE3C73">
      <w:pPr>
        <w:pStyle w:val="ListParagraph"/>
        <w:numPr>
          <w:ilvl w:val="1"/>
          <w:numId w:val="6"/>
        </w:numPr>
        <w:ind w:left="851" w:hanging="425"/>
      </w:pPr>
      <w:r w:rsidRPr="0041740A">
        <w:t>Upgrade</w:t>
      </w:r>
      <w:r w:rsidRPr="0041740A">
        <w:rPr>
          <w:spacing w:val="-3"/>
        </w:rPr>
        <w:t xml:space="preserve"> </w:t>
      </w:r>
      <w:r w:rsidRPr="0041740A">
        <w:t>of</w:t>
      </w:r>
      <w:r w:rsidRPr="0041740A">
        <w:rPr>
          <w:spacing w:val="-2"/>
        </w:rPr>
        <w:t xml:space="preserve"> </w:t>
      </w:r>
      <w:r w:rsidRPr="0041740A">
        <w:t>current</w:t>
      </w:r>
      <w:r w:rsidRPr="0041740A">
        <w:rPr>
          <w:spacing w:val="-3"/>
        </w:rPr>
        <w:t xml:space="preserve"> </w:t>
      </w:r>
      <w:r w:rsidRPr="0041740A">
        <w:t>factsheets</w:t>
      </w:r>
      <w:r w:rsidRPr="0041740A">
        <w:rPr>
          <w:spacing w:val="-2"/>
        </w:rPr>
        <w:t xml:space="preserve"> </w:t>
      </w:r>
      <w:r w:rsidRPr="0041740A">
        <w:t>and</w:t>
      </w:r>
      <w:r w:rsidRPr="0041740A">
        <w:rPr>
          <w:spacing w:val="-2"/>
        </w:rPr>
        <w:t xml:space="preserve"> resources</w:t>
      </w:r>
    </w:p>
    <w:p w14:paraId="298592CF" w14:textId="77777777" w:rsidR="009008CF" w:rsidRPr="0041740A" w:rsidRDefault="00FE1F0F" w:rsidP="00EE3C73">
      <w:pPr>
        <w:pStyle w:val="ListParagraph"/>
        <w:numPr>
          <w:ilvl w:val="1"/>
          <w:numId w:val="6"/>
        </w:numPr>
        <w:ind w:left="851" w:hanging="425"/>
      </w:pPr>
      <w:r w:rsidRPr="0041740A">
        <w:t>Increasing</w:t>
      </w:r>
      <w:r w:rsidRPr="0041740A">
        <w:rPr>
          <w:spacing w:val="-2"/>
        </w:rPr>
        <w:t xml:space="preserve"> </w:t>
      </w:r>
      <w:r w:rsidRPr="0041740A">
        <w:t>social</w:t>
      </w:r>
      <w:r w:rsidRPr="0041740A">
        <w:rPr>
          <w:spacing w:val="-1"/>
        </w:rPr>
        <w:t xml:space="preserve"> </w:t>
      </w:r>
      <w:r w:rsidRPr="0041740A">
        <w:t>media</w:t>
      </w:r>
      <w:r w:rsidRPr="0041740A">
        <w:rPr>
          <w:spacing w:val="-2"/>
        </w:rPr>
        <w:t xml:space="preserve"> </w:t>
      </w:r>
      <w:r w:rsidRPr="0041740A">
        <w:t>presence</w:t>
      </w:r>
      <w:r w:rsidRPr="0041740A">
        <w:rPr>
          <w:spacing w:val="-1"/>
        </w:rPr>
        <w:t xml:space="preserve"> </w:t>
      </w:r>
      <w:r w:rsidRPr="0041740A">
        <w:t>and</w:t>
      </w:r>
      <w:r w:rsidRPr="0041740A">
        <w:rPr>
          <w:spacing w:val="-2"/>
        </w:rPr>
        <w:t xml:space="preserve"> </w:t>
      </w:r>
      <w:r w:rsidRPr="0041740A">
        <w:t>website</w:t>
      </w:r>
      <w:r w:rsidRPr="0041740A">
        <w:rPr>
          <w:spacing w:val="-1"/>
        </w:rPr>
        <w:t xml:space="preserve"> </w:t>
      </w:r>
      <w:r w:rsidRPr="0041740A">
        <w:t>content</w:t>
      </w:r>
      <w:r w:rsidRPr="0041740A">
        <w:rPr>
          <w:spacing w:val="-1"/>
        </w:rPr>
        <w:t xml:space="preserve"> </w:t>
      </w:r>
      <w:r w:rsidRPr="0041740A">
        <w:rPr>
          <w:spacing w:val="-2"/>
        </w:rPr>
        <w:t>upgrade</w:t>
      </w:r>
    </w:p>
    <w:p w14:paraId="045DC6BA" w14:textId="77777777" w:rsidR="009008CF" w:rsidRPr="0041740A" w:rsidRDefault="00FE1F0F" w:rsidP="00EE3C73">
      <w:pPr>
        <w:pStyle w:val="ListParagraph"/>
        <w:numPr>
          <w:ilvl w:val="1"/>
          <w:numId w:val="6"/>
        </w:numPr>
        <w:ind w:left="851" w:hanging="425"/>
      </w:pPr>
      <w:r w:rsidRPr="0041740A">
        <w:t>Additional</w:t>
      </w:r>
      <w:r w:rsidRPr="0041740A">
        <w:rPr>
          <w:spacing w:val="-6"/>
        </w:rPr>
        <w:t xml:space="preserve"> </w:t>
      </w:r>
      <w:r w:rsidRPr="0041740A">
        <w:t>materials</w:t>
      </w:r>
      <w:r w:rsidRPr="0041740A">
        <w:rPr>
          <w:spacing w:val="-6"/>
        </w:rPr>
        <w:t xml:space="preserve"> </w:t>
      </w:r>
      <w:r w:rsidRPr="0041740A">
        <w:t>prepared,</w:t>
      </w:r>
      <w:r w:rsidRPr="0041740A">
        <w:rPr>
          <w:spacing w:val="-6"/>
        </w:rPr>
        <w:t xml:space="preserve"> </w:t>
      </w:r>
      <w:r w:rsidRPr="0041740A">
        <w:t>and</w:t>
      </w:r>
      <w:r w:rsidRPr="0041740A">
        <w:rPr>
          <w:spacing w:val="-6"/>
        </w:rPr>
        <w:t xml:space="preserve"> </w:t>
      </w:r>
      <w:r w:rsidRPr="0041740A">
        <w:t>manual</w:t>
      </w:r>
      <w:r w:rsidRPr="0041740A">
        <w:rPr>
          <w:spacing w:val="-6"/>
        </w:rPr>
        <w:t xml:space="preserve"> </w:t>
      </w:r>
      <w:r w:rsidRPr="0041740A">
        <w:t>guide</w:t>
      </w:r>
      <w:r w:rsidRPr="0041740A">
        <w:rPr>
          <w:spacing w:val="-6"/>
        </w:rPr>
        <w:t xml:space="preserve"> </w:t>
      </w:r>
      <w:r w:rsidRPr="0041740A">
        <w:t>revamped,</w:t>
      </w:r>
      <w:r w:rsidRPr="0041740A">
        <w:rPr>
          <w:spacing w:val="-6"/>
        </w:rPr>
        <w:t xml:space="preserve"> </w:t>
      </w:r>
      <w:r w:rsidRPr="0041740A">
        <w:t>for</w:t>
      </w:r>
      <w:r w:rsidRPr="0041740A">
        <w:rPr>
          <w:spacing w:val="-6"/>
        </w:rPr>
        <w:t xml:space="preserve"> </w:t>
      </w:r>
      <w:r w:rsidRPr="0041740A">
        <w:t>departmental</w:t>
      </w:r>
      <w:r w:rsidRPr="0041740A">
        <w:rPr>
          <w:spacing w:val="-6"/>
        </w:rPr>
        <w:t xml:space="preserve"> </w:t>
      </w:r>
      <w:r w:rsidRPr="0041740A">
        <w:t>Regional</w:t>
      </w:r>
      <w:r w:rsidRPr="0041740A">
        <w:rPr>
          <w:spacing w:val="-6"/>
        </w:rPr>
        <w:t xml:space="preserve"> </w:t>
      </w:r>
      <w:r w:rsidRPr="0041740A">
        <w:t>Officers</w:t>
      </w:r>
      <w:r w:rsidRPr="0041740A">
        <w:rPr>
          <w:spacing w:val="-6"/>
        </w:rPr>
        <w:t xml:space="preserve"> </w:t>
      </w:r>
      <w:r w:rsidRPr="0041740A">
        <w:t>assisting on Meriba Omasker Kaziw Kazipa work</w:t>
      </w:r>
    </w:p>
    <w:p w14:paraId="1C9D718A" w14:textId="77777777" w:rsidR="009008CF" w:rsidRPr="0041740A" w:rsidRDefault="00FE1F0F" w:rsidP="00EE3C73">
      <w:pPr>
        <w:pStyle w:val="ListParagraph"/>
        <w:numPr>
          <w:ilvl w:val="1"/>
          <w:numId w:val="6"/>
        </w:numPr>
        <w:ind w:left="851" w:hanging="425"/>
      </w:pPr>
      <w:r w:rsidRPr="0041740A">
        <w:t>Continued</w:t>
      </w:r>
      <w:r w:rsidRPr="0041740A">
        <w:rPr>
          <w:spacing w:val="-4"/>
        </w:rPr>
        <w:t xml:space="preserve"> </w:t>
      </w:r>
      <w:r w:rsidRPr="0041740A">
        <w:t>community</w:t>
      </w:r>
      <w:r w:rsidRPr="0041740A">
        <w:rPr>
          <w:spacing w:val="-1"/>
        </w:rPr>
        <w:t xml:space="preserve"> </w:t>
      </w:r>
      <w:r w:rsidRPr="0041740A">
        <w:t>meetings</w:t>
      </w:r>
      <w:r w:rsidRPr="0041740A">
        <w:rPr>
          <w:spacing w:val="-1"/>
        </w:rPr>
        <w:t xml:space="preserve"> </w:t>
      </w:r>
      <w:r w:rsidRPr="0041740A">
        <w:t>and</w:t>
      </w:r>
      <w:r w:rsidRPr="0041740A">
        <w:rPr>
          <w:spacing w:val="-2"/>
        </w:rPr>
        <w:t xml:space="preserve"> </w:t>
      </w:r>
      <w:r w:rsidRPr="0041740A">
        <w:t>outreach</w:t>
      </w:r>
      <w:r w:rsidRPr="0041740A">
        <w:rPr>
          <w:spacing w:val="-1"/>
        </w:rPr>
        <w:t xml:space="preserve"> </w:t>
      </w:r>
      <w:r w:rsidRPr="0041740A">
        <w:t>(</w:t>
      </w:r>
      <w:proofErr w:type="gramStart"/>
      <w:r w:rsidRPr="0041740A">
        <w:t>e.g.</w:t>
      </w:r>
      <w:proofErr w:type="gramEnd"/>
      <w:r w:rsidRPr="0041740A">
        <w:rPr>
          <w:spacing w:val="-1"/>
        </w:rPr>
        <w:t xml:space="preserve"> </w:t>
      </w:r>
      <w:r w:rsidRPr="0041740A">
        <w:t>an</w:t>
      </w:r>
      <w:r w:rsidRPr="0041740A">
        <w:rPr>
          <w:spacing w:val="-2"/>
        </w:rPr>
        <w:t xml:space="preserve"> </w:t>
      </w:r>
      <w:r w:rsidRPr="0041740A">
        <w:t>information</w:t>
      </w:r>
      <w:r w:rsidRPr="0041740A">
        <w:rPr>
          <w:spacing w:val="-1"/>
        </w:rPr>
        <w:t xml:space="preserve"> </w:t>
      </w:r>
      <w:r w:rsidRPr="0041740A">
        <w:t>session</w:t>
      </w:r>
      <w:r w:rsidRPr="0041740A">
        <w:rPr>
          <w:spacing w:val="-1"/>
        </w:rPr>
        <w:t xml:space="preserve"> </w:t>
      </w:r>
      <w:r w:rsidRPr="0041740A">
        <w:t>at</w:t>
      </w:r>
      <w:r w:rsidRPr="0041740A">
        <w:rPr>
          <w:spacing w:val="-1"/>
        </w:rPr>
        <w:t xml:space="preserve"> </w:t>
      </w:r>
      <w:r w:rsidRPr="0041740A">
        <w:rPr>
          <w:spacing w:val="-2"/>
        </w:rPr>
        <w:t>Logan)</w:t>
      </w:r>
    </w:p>
    <w:p w14:paraId="5F1975CD" w14:textId="77777777" w:rsidR="009008CF" w:rsidRPr="0041740A" w:rsidRDefault="00FE1F0F" w:rsidP="00EE3C73">
      <w:pPr>
        <w:pStyle w:val="ListParagraph"/>
        <w:numPr>
          <w:ilvl w:val="1"/>
          <w:numId w:val="6"/>
        </w:numPr>
        <w:ind w:left="851" w:hanging="425"/>
      </w:pPr>
      <w:r w:rsidRPr="0041740A">
        <w:t>Celebrations</w:t>
      </w:r>
      <w:r w:rsidRPr="0041740A">
        <w:rPr>
          <w:spacing w:val="-1"/>
        </w:rPr>
        <w:t xml:space="preserve"> </w:t>
      </w:r>
      <w:r w:rsidRPr="0041740A">
        <w:t>of</w:t>
      </w:r>
      <w:r w:rsidRPr="0041740A">
        <w:rPr>
          <w:spacing w:val="-1"/>
        </w:rPr>
        <w:t xml:space="preserve"> </w:t>
      </w:r>
      <w:r w:rsidRPr="0041740A">
        <w:t>significant</w:t>
      </w:r>
      <w:r w:rsidRPr="0041740A">
        <w:rPr>
          <w:spacing w:val="-1"/>
        </w:rPr>
        <w:t xml:space="preserve"> </w:t>
      </w:r>
      <w:r w:rsidRPr="0041740A">
        <w:t>dates</w:t>
      </w:r>
      <w:r w:rsidRPr="0041740A">
        <w:rPr>
          <w:spacing w:val="-1"/>
        </w:rPr>
        <w:t xml:space="preserve"> </w:t>
      </w:r>
      <w:r w:rsidRPr="0041740A">
        <w:t>(such as</w:t>
      </w:r>
      <w:r w:rsidRPr="0041740A">
        <w:rPr>
          <w:spacing w:val="-1"/>
        </w:rPr>
        <w:t xml:space="preserve"> </w:t>
      </w:r>
      <w:r w:rsidRPr="0041740A">
        <w:t>the</w:t>
      </w:r>
      <w:r w:rsidRPr="0041740A">
        <w:rPr>
          <w:spacing w:val="-1"/>
        </w:rPr>
        <w:t xml:space="preserve"> </w:t>
      </w:r>
      <w:r w:rsidRPr="0041740A">
        <w:t>passing</w:t>
      </w:r>
      <w:r w:rsidRPr="0041740A">
        <w:rPr>
          <w:spacing w:val="-1"/>
        </w:rPr>
        <w:t xml:space="preserve"> </w:t>
      </w:r>
      <w:r w:rsidRPr="0041740A">
        <w:t>of</w:t>
      </w:r>
      <w:r w:rsidRPr="0041740A">
        <w:rPr>
          <w:spacing w:val="-1"/>
        </w:rPr>
        <w:t xml:space="preserve"> </w:t>
      </w:r>
      <w:r w:rsidRPr="0041740A">
        <w:t xml:space="preserve">the </w:t>
      </w:r>
      <w:r w:rsidRPr="0041740A">
        <w:rPr>
          <w:spacing w:val="-4"/>
        </w:rPr>
        <w:t>Act)</w:t>
      </w:r>
    </w:p>
    <w:p w14:paraId="6EC91BED" w14:textId="77777777" w:rsidR="009008CF" w:rsidRPr="0041740A" w:rsidRDefault="00FE1F0F" w:rsidP="00EE3C73">
      <w:pPr>
        <w:pStyle w:val="ListParagraph"/>
        <w:numPr>
          <w:ilvl w:val="1"/>
          <w:numId w:val="6"/>
        </w:numPr>
        <w:ind w:left="851" w:hanging="425"/>
      </w:pPr>
      <w:r w:rsidRPr="0041740A">
        <w:t>Involvement</w:t>
      </w:r>
      <w:r w:rsidRPr="0041740A">
        <w:rPr>
          <w:spacing w:val="-4"/>
        </w:rPr>
        <w:t xml:space="preserve"> </w:t>
      </w:r>
      <w:r w:rsidRPr="0041740A">
        <w:t>in</w:t>
      </w:r>
      <w:r w:rsidRPr="0041740A">
        <w:rPr>
          <w:spacing w:val="-2"/>
        </w:rPr>
        <w:t xml:space="preserve"> </w:t>
      </w:r>
      <w:r w:rsidRPr="0041740A">
        <w:t>other</w:t>
      </w:r>
      <w:r w:rsidRPr="0041740A">
        <w:rPr>
          <w:spacing w:val="-2"/>
        </w:rPr>
        <w:t xml:space="preserve"> </w:t>
      </w:r>
      <w:r w:rsidRPr="0041740A">
        <w:t>long-standing</w:t>
      </w:r>
      <w:r w:rsidRPr="0041740A">
        <w:rPr>
          <w:spacing w:val="-1"/>
        </w:rPr>
        <w:t xml:space="preserve"> </w:t>
      </w:r>
      <w:r w:rsidRPr="0041740A">
        <w:t>events</w:t>
      </w:r>
      <w:r w:rsidRPr="0041740A">
        <w:rPr>
          <w:spacing w:val="-2"/>
        </w:rPr>
        <w:t xml:space="preserve"> </w:t>
      </w:r>
      <w:r w:rsidRPr="0041740A">
        <w:t>such</w:t>
      </w:r>
      <w:r w:rsidRPr="0041740A">
        <w:rPr>
          <w:spacing w:val="-2"/>
        </w:rPr>
        <w:t xml:space="preserve"> </w:t>
      </w:r>
      <w:r w:rsidRPr="0041740A">
        <w:t>as</w:t>
      </w:r>
      <w:r w:rsidRPr="0041740A">
        <w:rPr>
          <w:spacing w:val="-2"/>
        </w:rPr>
        <w:t xml:space="preserve"> </w:t>
      </w:r>
      <w:r w:rsidRPr="0041740A">
        <w:t>NAIDOC</w:t>
      </w:r>
      <w:r w:rsidRPr="0041740A">
        <w:rPr>
          <w:spacing w:val="-1"/>
        </w:rPr>
        <w:t xml:space="preserve"> </w:t>
      </w:r>
      <w:r w:rsidRPr="0041740A">
        <w:rPr>
          <w:spacing w:val="-4"/>
        </w:rPr>
        <w:t>week</w:t>
      </w:r>
    </w:p>
    <w:p w14:paraId="344146DD" w14:textId="77777777" w:rsidR="009008CF" w:rsidRPr="0041740A" w:rsidRDefault="00FE1F0F" w:rsidP="00EE3C73">
      <w:pPr>
        <w:pStyle w:val="ListParagraph"/>
        <w:numPr>
          <w:ilvl w:val="1"/>
          <w:numId w:val="6"/>
        </w:numPr>
        <w:ind w:left="851" w:hanging="425"/>
      </w:pPr>
      <w:r w:rsidRPr="0041740A">
        <w:t>To</w:t>
      </w:r>
      <w:r w:rsidRPr="0041740A">
        <w:rPr>
          <w:spacing w:val="-7"/>
        </w:rPr>
        <w:t xml:space="preserve"> </w:t>
      </w:r>
      <w:r w:rsidRPr="0041740A">
        <w:t>enhance</w:t>
      </w:r>
      <w:r w:rsidRPr="0041740A">
        <w:rPr>
          <w:spacing w:val="-7"/>
        </w:rPr>
        <w:t xml:space="preserve"> </w:t>
      </w:r>
      <w:r w:rsidRPr="0041740A">
        <w:t>greater</w:t>
      </w:r>
      <w:r w:rsidRPr="0041740A">
        <w:rPr>
          <w:spacing w:val="-7"/>
        </w:rPr>
        <w:t xml:space="preserve"> </w:t>
      </w:r>
      <w:r w:rsidRPr="0041740A">
        <w:t>accessibility</w:t>
      </w:r>
      <w:r w:rsidRPr="0041740A">
        <w:rPr>
          <w:spacing w:val="-7"/>
        </w:rPr>
        <w:t xml:space="preserve"> </w:t>
      </w:r>
      <w:r w:rsidRPr="0041740A">
        <w:t>to</w:t>
      </w:r>
      <w:r w:rsidRPr="0041740A">
        <w:rPr>
          <w:spacing w:val="-7"/>
        </w:rPr>
        <w:t xml:space="preserve"> </w:t>
      </w:r>
      <w:r w:rsidRPr="0041740A">
        <w:t>the</w:t>
      </w:r>
      <w:r w:rsidRPr="0041740A">
        <w:rPr>
          <w:spacing w:val="-7"/>
        </w:rPr>
        <w:t xml:space="preserve"> </w:t>
      </w:r>
      <w:r w:rsidRPr="0041740A">
        <w:t>application</w:t>
      </w:r>
      <w:r w:rsidRPr="0041740A">
        <w:rPr>
          <w:spacing w:val="-7"/>
        </w:rPr>
        <w:t xml:space="preserve"> </w:t>
      </w:r>
      <w:r w:rsidRPr="0041740A">
        <w:t>process,</w:t>
      </w:r>
      <w:r w:rsidRPr="0041740A">
        <w:rPr>
          <w:spacing w:val="-7"/>
        </w:rPr>
        <w:t xml:space="preserve"> </w:t>
      </w:r>
      <w:r w:rsidRPr="0041740A">
        <w:t>particularly</w:t>
      </w:r>
      <w:r w:rsidRPr="0041740A">
        <w:rPr>
          <w:spacing w:val="-7"/>
        </w:rPr>
        <w:t xml:space="preserve"> </w:t>
      </w:r>
      <w:r w:rsidRPr="0041740A">
        <w:t>for</w:t>
      </w:r>
      <w:r w:rsidRPr="0041740A">
        <w:rPr>
          <w:spacing w:val="-7"/>
        </w:rPr>
        <w:t xml:space="preserve"> </w:t>
      </w:r>
      <w:r w:rsidRPr="0041740A">
        <w:t>remote</w:t>
      </w:r>
      <w:r w:rsidRPr="0041740A">
        <w:rPr>
          <w:spacing w:val="-7"/>
        </w:rPr>
        <w:t xml:space="preserve"> </w:t>
      </w:r>
      <w:r w:rsidRPr="0041740A">
        <w:t>living</w:t>
      </w:r>
      <w:r w:rsidRPr="0041740A">
        <w:rPr>
          <w:spacing w:val="-7"/>
        </w:rPr>
        <w:t xml:space="preserve"> </w:t>
      </w:r>
      <w:r w:rsidRPr="0041740A">
        <w:t>Torres</w:t>
      </w:r>
      <w:r w:rsidRPr="0041740A">
        <w:rPr>
          <w:spacing w:val="-7"/>
        </w:rPr>
        <w:t xml:space="preserve"> </w:t>
      </w:r>
      <w:r w:rsidRPr="0041740A">
        <w:t>Strait Island families. This can be achieved by Cultural Support Officers travelling more regularly to remote Torres Strait islands and to families in remote locations to assist with raising community awareness, taking enquiries and advising on the preparation of CRO applications</w:t>
      </w:r>
    </w:p>
    <w:p w14:paraId="47485830" w14:textId="77777777" w:rsidR="009008CF" w:rsidRPr="0041740A" w:rsidRDefault="00FE1F0F" w:rsidP="00EE3C73">
      <w:pPr>
        <w:pStyle w:val="ListParagraph"/>
        <w:numPr>
          <w:ilvl w:val="1"/>
          <w:numId w:val="6"/>
        </w:numPr>
        <w:ind w:left="851" w:hanging="425"/>
      </w:pPr>
      <w:r w:rsidRPr="0041740A">
        <w:t>Regular</w:t>
      </w:r>
      <w:r w:rsidRPr="0041740A">
        <w:rPr>
          <w:spacing w:val="-1"/>
        </w:rPr>
        <w:t xml:space="preserve"> </w:t>
      </w:r>
      <w:r w:rsidRPr="0041740A">
        <w:t>liaison</w:t>
      </w:r>
      <w:r w:rsidRPr="0041740A">
        <w:rPr>
          <w:spacing w:val="-1"/>
        </w:rPr>
        <w:t xml:space="preserve"> </w:t>
      </w:r>
      <w:r w:rsidRPr="0041740A">
        <w:t>with</w:t>
      </w:r>
      <w:r w:rsidRPr="0041740A">
        <w:rPr>
          <w:spacing w:val="-1"/>
        </w:rPr>
        <w:t xml:space="preserve"> </w:t>
      </w:r>
      <w:r w:rsidRPr="0041740A">
        <w:t>the</w:t>
      </w:r>
      <w:r w:rsidRPr="0041740A">
        <w:rPr>
          <w:spacing w:val="-1"/>
        </w:rPr>
        <w:t xml:space="preserve"> </w:t>
      </w:r>
      <w:r w:rsidRPr="0041740A">
        <w:t>department’s</w:t>
      </w:r>
      <w:r w:rsidRPr="0041740A">
        <w:rPr>
          <w:spacing w:val="-1"/>
        </w:rPr>
        <w:t xml:space="preserve"> </w:t>
      </w:r>
      <w:r w:rsidRPr="0041740A">
        <w:t>Communications</w:t>
      </w:r>
      <w:r w:rsidRPr="0041740A">
        <w:rPr>
          <w:spacing w:val="-1"/>
        </w:rPr>
        <w:t xml:space="preserve"> </w:t>
      </w:r>
      <w:r w:rsidRPr="0041740A">
        <w:t>and</w:t>
      </w:r>
      <w:r w:rsidRPr="0041740A">
        <w:rPr>
          <w:spacing w:val="-1"/>
        </w:rPr>
        <w:t xml:space="preserve"> </w:t>
      </w:r>
      <w:r w:rsidRPr="0041740A">
        <w:t xml:space="preserve">Media </w:t>
      </w:r>
      <w:r w:rsidRPr="0041740A">
        <w:rPr>
          <w:spacing w:val="-2"/>
        </w:rPr>
        <w:t>teams</w:t>
      </w:r>
    </w:p>
    <w:p w14:paraId="3D6C035A" w14:textId="77777777" w:rsidR="009008CF" w:rsidRPr="0041740A" w:rsidRDefault="00FE1F0F" w:rsidP="00EE3C73">
      <w:pPr>
        <w:pStyle w:val="ListParagraph"/>
        <w:numPr>
          <w:ilvl w:val="0"/>
          <w:numId w:val="6"/>
        </w:numPr>
        <w:ind w:left="426" w:hanging="426"/>
      </w:pPr>
      <w:r w:rsidRPr="0041740A">
        <w:t>MOIMS</w:t>
      </w:r>
      <w:r w:rsidRPr="0041740A">
        <w:rPr>
          <w:spacing w:val="-2"/>
        </w:rPr>
        <w:t xml:space="preserve"> </w:t>
      </w:r>
      <w:r w:rsidRPr="0041740A">
        <w:t>(</w:t>
      </w:r>
      <w:proofErr w:type="spellStart"/>
      <w:r w:rsidRPr="0041740A">
        <w:t>Meriba</w:t>
      </w:r>
      <w:proofErr w:type="spellEnd"/>
      <w:r w:rsidRPr="0041740A">
        <w:rPr>
          <w:spacing w:val="-2"/>
        </w:rPr>
        <w:t xml:space="preserve"> </w:t>
      </w:r>
      <w:proofErr w:type="spellStart"/>
      <w:r w:rsidRPr="0041740A">
        <w:t>Omasker</w:t>
      </w:r>
      <w:proofErr w:type="spellEnd"/>
      <w:r w:rsidRPr="0041740A">
        <w:rPr>
          <w:spacing w:val="-2"/>
        </w:rPr>
        <w:t xml:space="preserve"> </w:t>
      </w:r>
      <w:r w:rsidRPr="0041740A">
        <w:t>Information</w:t>
      </w:r>
      <w:r w:rsidRPr="0041740A">
        <w:rPr>
          <w:spacing w:val="-2"/>
        </w:rPr>
        <w:t xml:space="preserve"> </w:t>
      </w:r>
      <w:r w:rsidRPr="0041740A">
        <w:t>Management</w:t>
      </w:r>
      <w:r w:rsidRPr="0041740A">
        <w:rPr>
          <w:spacing w:val="-2"/>
        </w:rPr>
        <w:t xml:space="preserve"> </w:t>
      </w:r>
      <w:r w:rsidRPr="0041740A">
        <w:t>System)</w:t>
      </w:r>
      <w:r w:rsidRPr="0041740A">
        <w:rPr>
          <w:spacing w:val="-1"/>
        </w:rPr>
        <w:t xml:space="preserve"> </w:t>
      </w:r>
      <w:r w:rsidRPr="0041740A">
        <w:rPr>
          <w:spacing w:val="-2"/>
        </w:rPr>
        <w:t>upgrades</w:t>
      </w:r>
    </w:p>
    <w:p w14:paraId="73C96C55" w14:textId="77777777" w:rsidR="009008CF" w:rsidRPr="0041740A" w:rsidRDefault="00FE1F0F" w:rsidP="00EE3C73">
      <w:pPr>
        <w:pStyle w:val="ListParagraph"/>
        <w:numPr>
          <w:ilvl w:val="0"/>
          <w:numId w:val="6"/>
        </w:numPr>
        <w:ind w:left="426" w:hanging="426"/>
      </w:pPr>
      <w:r w:rsidRPr="0041740A">
        <w:t>Planning</w:t>
      </w:r>
      <w:r w:rsidRPr="0041740A">
        <w:rPr>
          <w:spacing w:val="-5"/>
        </w:rPr>
        <w:t xml:space="preserve"> </w:t>
      </w:r>
      <w:r w:rsidRPr="0041740A">
        <w:t>and</w:t>
      </w:r>
      <w:r w:rsidRPr="0041740A">
        <w:rPr>
          <w:spacing w:val="-5"/>
        </w:rPr>
        <w:t xml:space="preserve"> </w:t>
      </w:r>
      <w:r w:rsidRPr="0041740A">
        <w:t>undertaking</w:t>
      </w:r>
      <w:r w:rsidRPr="0041740A">
        <w:rPr>
          <w:spacing w:val="-5"/>
        </w:rPr>
        <w:t xml:space="preserve"> </w:t>
      </w:r>
      <w:r w:rsidRPr="0041740A">
        <w:t>of</w:t>
      </w:r>
      <w:r w:rsidRPr="0041740A">
        <w:rPr>
          <w:spacing w:val="-5"/>
        </w:rPr>
        <w:t xml:space="preserve"> </w:t>
      </w:r>
      <w:r w:rsidRPr="0041740A">
        <w:t>quarterly</w:t>
      </w:r>
      <w:r w:rsidRPr="0041740A">
        <w:rPr>
          <w:spacing w:val="-5"/>
        </w:rPr>
        <w:t xml:space="preserve"> </w:t>
      </w:r>
      <w:r w:rsidRPr="0041740A">
        <w:t>Advisory</w:t>
      </w:r>
      <w:r w:rsidRPr="0041740A">
        <w:rPr>
          <w:spacing w:val="-5"/>
        </w:rPr>
        <w:t xml:space="preserve"> </w:t>
      </w:r>
      <w:r w:rsidRPr="0041740A">
        <w:t>Group</w:t>
      </w:r>
      <w:r w:rsidRPr="0041740A">
        <w:rPr>
          <w:spacing w:val="-5"/>
        </w:rPr>
        <w:t xml:space="preserve"> </w:t>
      </w:r>
      <w:r w:rsidRPr="0041740A">
        <w:t>meetings</w:t>
      </w:r>
      <w:r w:rsidRPr="0041740A">
        <w:rPr>
          <w:spacing w:val="-5"/>
        </w:rPr>
        <w:t xml:space="preserve"> </w:t>
      </w:r>
      <w:r w:rsidRPr="0041740A">
        <w:t>and</w:t>
      </w:r>
      <w:r w:rsidRPr="0041740A">
        <w:rPr>
          <w:spacing w:val="-5"/>
        </w:rPr>
        <w:t xml:space="preserve"> </w:t>
      </w:r>
      <w:r w:rsidRPr="0041740A">
        <w:t>undertaking</w:t>
      </w:r>
      <w:r w:rsidRPr="0041740A">
        <w:rPr>
          <w:spacing w:val="-5"/>
        </w:rPr>
        <w:t xml:space="preserve"> </w:t>
      </w:r>
      <w:r w:rsidRPr="0041740A">
        <w:t>additional</w:t>
      </w:r>
      <w:r w:rsidRPr="0041740A">
        <w:rPr>
          <w:spacing w:val="-5"/>
        </w:rPr>
        <w:t xml:space="preserve"> </w:t>
      </w:r>
      <w:r w:rsidRPr="0041740A">
        <w:t>Advisory Group liaison and engagement when required to seek expert cultural advice</w:t>
      </w:r>
    </w:p>
    <w:p w14:paraId="114DF484" w14:textId="77777777" w:rsidR="009008CF" w:rsidRPr="0041740A" w:rsidRDefault="00FE1F0F" w:rsidP="00EE3C73">
      <w:pPr>
        <w:pStyle w:val="ListParagraph"/>
        <w:numPr>
          <w:ilvl w:val="0"/>
          <w:numId w:val="6"/>
        </w:numPr>
        <w:ind w:left="426" w:hanging="426"/>
      </w:pPr>
      <w:r w:rsidRPr="0041740A">
        <w:t>Management</w:t>
      </w:r>
      <w:r w:rsidRPr="0041740A">
        <w:rPr>
          <w:spacing w:val="-1"/>
        </w:rPr>
        <w:t xml:space="preserve"> </w:t>
      </w:r>
      <w:r w:rsidRPr="0041740A">
        <w:t xml:space="preserve">of the fit-out of the Thursday Island </w:t>
      </w:r>
      <w:r w:rsidRPr="0041740A">
        <w:rPr>
          <w:spacing w:val="-2"/>
        </w:rPr>
        <w:t>office</w:t>
      </w:r>
    </w:p>
    <w:p w14:paraId="76AA1456" w14:textId="77777777" w:rsidR="009008CF" w:rsidRPr="0041740A" w:rsidRDefault="00FE1F0F" w:rsidP="00EE3C73">
      <w:pPr>
        <w:pStyle w:val="ListParagraph"/>
        <w:numPr>
          <w:ilvl w:val="0"/>
          <w:numId w:val="6"/>
        </w:numPr>
        <w:ind w:left="426" w:hanging="426"/>
      </w:pPr>
      <w:r w:rsidRPr="0041740A">
        <w:t>Regular</w:t>
      </w:r>
      <w:r w:rsidRPr="0041740A">
        <w:rPr>
          <w:spacing w:val="-5"/>
        </w:rPr>
        <w:t xml:space="preserve"> </w:t>
      </w:r>
      <w:r w:rsidRPr="0041740A">
        <w:t>meetings</w:t>
      </w:r>
      <w:r w:rsidRPr="0041740A">
        <w:rPr>
          <w:spacing w:val="-5"/>
        </w:rPr>
        <w:t xml:space="preserve"> </w:t>
      </w:r>
      <w:r w:rsidRPr="0041740A">
        <w:t>and</w:t>
      </w:r>
      <w:r w:rsidRPr="0041740A">
        <w:rPr>
          <w:spacing w:val="-5"/>
        </w:rPr>
        <w:t xml:space="preserve"> </w:t>
      </w:r>
      <w:r w:rsidRPr="0041740A">
        <w:t>liaison</w:t>
      </w:r>
      <w:r w:rsidRPr="0041740A">
        <w:rPr>
          <w:spacing w:val="-5"/>
        </w:rPr>
        <w:t xml:space="preserve"> </w:t>
      </w:r>
      <w:r w:rsidRPr="0041740A">
        <w:t>with</w:t>
      </w:r>
      <w:r w:rsidRPr="0041740A">
        <w:rPr>
          <w:spacing w:val="-5"/>
        </w:rPr>
        <w:t xml:space="preserve"> </w:t>
      </w:r>
      <w:r w:rsidRPr="0041740A">
        <w:t>approved</w:t>
      </w:r>
      <w:r w:rsidRPr="0041740A">
        <w:rPr>
          <w:spacing w:val="-5"/>
        </w:rPr>
        <w:t xml:space="preserve"> </w:t>
      </w:r>
      <w:r w:rsidRPr="0041740A">
        <w:t>legal</w:t>
      </w:r>
      <w:r w:rsidRPr="0041740A">
        <w:rPr>
          <w:spacing w:val="-5"/>
        </w:rPr>
        <w:t xml:space="preserve"> </w:t>
      </w:r>
      <w:r w:rsidRPr="0041740A">
        <w:t>service</w:t>
      </w:r>
      <w:r w:rsidRPr="0041740A">
        <w:rPr>
          <w:spacing w:val="-5"/>
        </w:rPr>
        <w:t xml:space="preserve"> </w:t>
      </w:r>
      <w:r w:rsidRPr="0041740A">
        <w:t>providers</w:t>
      </w:r>
      <w:r w:rsidRPr="0041740A">
        <w:rPr>
          <w:spacing w:val="-5"/>
        </w:rPr>
        <w:t xml:space="preserve"> </w:t>
      </w:r>
      <w:r w:rsidRPr="0041740A">
        <w:t>to</w:t>
      </w:r>
      <w:r w:rsidRPr="0041740A">
        <w:rPr>
          <w:spacing w:val="-5"/>
        </w:rPr>
        <w:t xml:space="preserve"> </w:t>
      </w:r>
      <w:r w:rsidRPr="0041740A">
        <w:t>strengthen</w:t>
      </w:r>
      <w:r w:rsidRPr="0041740A">
        <w:rPr>
          <w:spacing w:val="-5"/>
        </w:rPr>
        <w:t xml:space="preserve"> </w:t>
      </w:r>
      <w:r w:rsidRPr="0041740A">
        <w:t>the</w:t>
      </w:r>
      <w:r w:rsidRPr="0041740A">
        <w:rPr>
          <w:spacing w:val="-5"/>
        </w:rPr>
        <w:t xml:space="preserve"> </w:t>
      </w:r>
      <w:r w:rsidRPr="0041740A">
        <w:t>Meriba</w:t>
      </w:r>
      <w:r w:rsidRPr="0041740A">
        <w:rPr>
          <w:spacing w:val="-5"/>
        </w:rPr>
        <w:t xml:space="preserve"> </w:t>
      </w:r>
      <w:r w:rsidRPr="0041740A">
        <w:t>Omasker Kaziw Kazipa program of work and associated legal support for clients</w:t>
      </w:r>
    </w:p>
    <w:p w14:paraId="75DB23C5" w14:textId="77777777" w:rsidR="009008CF" w:rsidRPr="0041740A" w:rsidRDefault="00FE1F0F" w:rsidP="00EE3C73">
      <w:pPr>
        <w:pStyle w:val="ListParagraph"/>
        <w:numPr>
          <w:ilvl w:val="0"/>
          <w:numId w:val="6"/>
        </w:numPr>
        <w:ind w:left="426" w:hanging="426"/>
      </w:pPr>
      <w:r w:rsidRPr="0041740A">
        <w:t>Build</w:t>
      </w:r>
      <w:r w:rsidRPr="0041740A">
        <w:rPr>
          <w:spacing w:val="-1"/>
        </w:rPr>
        <w:t xml:space="preserve"> </w:t>
      </w:r>
      <w:r w:rsidRPr="0041740A">
        <w:t>an</w:t>
      </w:r>
      <w:r w:rsidRPr="0041740A">
        <w:rPr>
          <w:spacing w:val="-1"/>
        </w:rPr>
        <w:t xml:space="preserve"> </w:t>
      </w:r>
      <w:r w:rsidRPr="0041740A">
        <w:t>alliance</w:t>
      </w:r>
      <w:r w:rsidRPr="0041740A">
        <w:rPr>
          <w:spacing w:val="-1"/>
        </w:rPr>
        <w:t xml:space="preserve"> </w:t>
      </w:r>
      <w:r w:rsidRPr="0041740A">
        <w:t>with</w:t>
      </w:r>
      <w:r w:rsidRPr="0041740A">
        <w:rPr>
          <w:spacing w:val="-1"/>
        </w:rPr>
        <w:t xml:space="preserve"> </w:t>
      </w:r>
      <w:r w:rsidRPr="0041740A">
        <w:t>Queensland</w:t>
      </w:r>
      <w:r w:rsidRPr="0041740A">
        <w:rPr>
          <w:spacing w:val="-1"/>
        </w:rPr>
        <w:t xml:space="preserve"> </w:t>
      </w:r>
      <w:r w:rsidRPr="0041740A">
        <w:t>Health to</w:t>
      </w:r>
      <w:r w:rsidRPr="0041740A">
        <w:rPr>
          <w:spacing w:val="-1"/>
        </w:rPr>
        <w:t xml:space="preserve"> </w:t>
      </w:r>
      <w:r w:rsidRPr="0041740A">
        <w:t>raise</w:t>
      </w:r>
      <w:r w:rsidRPr="0041740A">
        <w:rPr>
          <w:spacing w:val="-1"/>
        </w:rPr>
        <w:t xml:space="preserve"> </w:t>
      </w:r>
      <w:r w:rsidRPr="0041740A">
        <w:t>awareness</w:t>
      </w:r>
      <w:r w:rsidRPr="0041740A">
        <w:rPr>
          <w:spacing w:val="-1"/>
        </w:rPr>
        <w:t xml:space="preserve"> </w:t>
      </w:r>
      <w:r w:rsidRPr="0041740A">
        <w:t>within</w:t>
      </w:r>
      <w:r w:rsidRPr="0041740A">
        <w:rPr>
          <w:spacing w:val="-1"/>
        </w:rPr>
        <w:t xml:space="preserve"> </w:t>
      </w:r>
      <w:r w:rsidRPr="0041740A">
        <w:t xml:space="preserve">the </w:t>
      </w:r>
      <w:r w:rsidRPr="0041740A">
        <w:rPr>
          <w:spacing w:val="-2"/>
        </w:rPr>
        <w:t>department</w:t>
      </w:r>
    </w:p>
    <w:p w14:paraId="72F83892" w14:textId="77777777" w:rsidR="009008CF" w:rsidRPr="0041740A" w:rsidRDefault="00FE1F0F" w:rsidP="00EE3C73">
      <w:pPr>
        <w:pStyle w:val="ListParagraph"/>
        <w:numPr>
          <w:ilvl w:val="0"/>
          <w:numId w:val="6"/>
        </w:numPr>
        <w:ind w:left="426" w:hanging="426"/>
      </w:pPr>
      <w:r w:rsidRPr="0041740A">
        <w:t>Continue</w:t>
      </w:r>
      <w:r w:rsidRPr="0041740A">
        <w:rPr>
          <w:spacing w:val="-2"/>
        </w:rPr>
        <w:t xml:space="preserve"> </w:t>
      </w:r>
      <w:r w:rsidRPr="0041740A">
        <w:t>to</w:t>
      </w:r>
      <w:r w:rsidRPr="0041740A">
        <w:rPr>
          <w:spacing w:val="-1"/>
        </w:rPr>
        <w:t xml:space="preserve"> </w:t>
      </w:r>
      <w:r w:rsidRPr="0041740A">
        <w:t>foster</w:t>
      </w:r>
      <w:r w:rsidRPr="0041740A">
        <w:rPr>
          <w:spacing w:val="-1"/>
        </w:rPr>
        <w:t xml:space="preserve"> </w:t>
      </w:r>
      <w:r w:rsidRPr="0041740A">
        <w:t>the</w:t>
      </w:r>
      <w:r w:rsidRPr="0041740A">
        <w:rPr>
          <w:spacing w:val="-1"/>
        </w:rPr>
        <w:t xml:space="preserve"> </w:t>
      </w:r>
      <w:r w:rsidRPr="0041740A">
        <w:t>working</w:t>
      </w:r>
      <w:r w:rsidRPr="0041740A">
        <w:rPr>
          <w:spacing w:val="-1"/>
        </w:rPr>
        <w:t xml:space="preserve"> </w:t>
      </w:r>
      <w:r w:rsidRPr="0041740A">
        <w:t>relationship</w:t>
      </w:r>
      <w:r w:rsidRPr="0041740A">
        <w:rPr>
          <w:spacing w:val="-2"/>
        </w:rPr>
        <w:t xml:space="preserve"> </w:t>
      </w:r>
      <w:r w:rsidRPr="0041740A">
        <w:t>with</w:t>
      </w:r>
      <w:r w:rsidRPr="0041740A">
        <w:rPr>
          <w:spacing w:val="-1"/>
        </w:rPr>
        <w:t xml:space="preserve"> </w:t>
      </w:r>
      <w:r w:rsidRPr="0041740A">
        <w:t>Birth</w:t>
      </w:r>
      <w:r w:rsidRPr="0041740A">
        <w:rPr>
          <w:spacing w:val="-1"/>
        </w:rPr>
        <w:t xml:space="preserve"> </w:t>
      </w:r>
      <w:r w:rsidRPr="0041740A">
        <w:t>Deaths</w:t>
      </w:r>
      <w:r w:rsidRPr="0041740A">
        <w:rPr>
          <w:spacing w:val="-1"/>
        </w:rPr>
        <w:t xml:space="preserve"> </w:t>
      </w:r>
      <w:r w:rsidRPr="0041740A">
        <w:t>and</w:t>
      </w:r>
      <w:r w:rsidRPr="0041740A">
        <w:rPr>
          <w:spacing w:val="-1"/>
        </w:rPr>
        <w:t xml:space="preserve"> </w:t>
      </w:r>
      <w:r w:rsidRPr="0041740A">
        <w:rPr>
          <w:spacing w:val="-2"/>
        </w:rPr>
        <w:t>Marriages</w:t>
      </w:r>
    </w:p>
    <w:p w14:paraId="379F2A8E" w14:textId="77777777" w:rsidR="009008CF" w:rsidRPr="0041740A" w:rsidRDefault="00FE1F0F" w:rsidP="00EE3C73">
      <w:pPr>
        <w:pStyle w:val="ListParagraph"/>
        <w:numPr>
          <w:ilvl w:val="0"/>
          <w:numId w:val="6"/>
        </w:numPr>
        <w:ind w:left="426" w:hanging="426"/>
      </w:pPr>
      <w:r w:rsidRPr="0041740A">
        <w:t>Ongoing</w:t>
      </w:r>
      <w:r w:rsidRPr="0041740A">
        <w:rPr>
          <w:spacing w:val="-3"/>
        </w:rPr>
        <w:t xml:space="preserve"> </w:t>
      </w:r>
      <w:r w:rsidRPr="0041740A">
        <w:t>training</w:t>
      </w:r>
      <w:r w:rsidRPr="0041740A">
        <w:rPr>
          <w:spacing w:val="-2"/>
        </w:rPr>
        <w:t xml:space="preserve"> </w:t>
      </w:r>
      <w:r w:rsidRPr="0041740A">
        <w:t>of</w:t>
      </w:r>
      <w:r w:rsidRPr="0041740A">
        <w:rPr>
          <w:spacing w:val="-2"/>
        </w:rPr>
        <w:t xml:space="preserve"> </w:t>
      </w:r>
      <w:r w:rsidRPr="0041740A">
        <w:t>stakeholder</w:t>
      </w:r>
      <w:r w:rsidRPr="0041740A">
        <w:rPr>
          <w:spacing w:val="-2"/>
        </w:rPr>
        <w:t xml:space="preserve"> </w:t>
      </w:r>
      <w:r w:rsidRPr="0041740A">
        <w:t>groups</w:t>
      </w:r>
      <w:r w:rsidRPr="0041740A">
        <w:rPr>
          <w:spacing w:val="-2"/>
        </w:rPr>
        <w:t xml:space="preserve"> </w:t>
      </w:r>
      <w:r w:rsidRPr="0041740A">
        <w:t>such</w:t>
      </w:r>
      <w:r w:rsidRPr="0041740A">
        <w:rPr>
          <w:spacing w:val="-3"/>
        </w:rPr>
        <w:t xml:space="preserve"> </w:t>
      </w:r>
      <w:r w:rsidRPr="0041740A">
        <w:t>as</w:t>
      </w:r>
      <w:r w:rsidRPr="0041740A">
        <w:rPr>
          <w:spacing w:val="-2"/>
        </w:rPr>
        <w:t xml:space="preserve"> </w:t>
      </w:r>
      <w:r w:rsidRPr="0041740A">
        <w:t>departmental</w:t>
      </w:r>
      <w:r w:rsidRPr="0041740A">
        <w:rPr>
          <w:spacing w:val="-2"/>
        </w:rPr>
        <w:t xml:space="preserve"> </w:t>
      </w:r>
      <w:r w:rsidRPr="0041740A">
        <w:t>Regional</w:t>
      </w:r>
      <w:r w:rsidRPr="0041740A">
        <w:rPr>
          <w:spacing w:val="-2"/>
        </w:rPr>
        <w:t xml:space="preserve"> </w:t>
      </w:r>
      <w:r w:rsidRPr="0041740A">
        <w:t>Officers</w:t>
      </w:r>
      <w:r w:rsidRPr="0041740A">
        <w:rPr>
          <w:spacing w:val="-2"/>
        </w:rPr>
        <w:t xml:space="preserve"> </w:t>
      </w:r>
      <w:r w:rsidRPr="0041740A">
        <w:t>and</w:t>
      </w:r>
      <w:r w:rsidRPr="0041740A">
        <w:rPr>
          <w:spacing w:val="-3"/>
        </w:rPr>
        <w:t xml:space="preserve"> </w:t>
      </w:r>
      <w:r w:rsidRPr="0041740A">
        <w:t>Court</w:t>
      </w:r>
      <w:r w:rsidRPr="0041740A">
        <w:rPr>
          <w:spacing w:val="-2"/>
        </w:rPr>
        <w:t xml:space="preserve"> staff</w:t>
      </w:r>
    </w:p>
    <w:p w14:paraId="70306A9E" w14:textId="77777777" w:rsidR="009008CF" w:rsidRPr="0041740A" w:rsidRDefault="00FE1F0F" w:rsidP="00EE3C73">
      <w:pPr>
        <w:pStyle w:val="ListParagraph"/>
        <w:numPr>
          <w:ilvl w:val="0"/>
          <w:numId w:val="6"/>
        </w:numPr>
        <w:ind w:left="426" w:hanging="426"/>
      </w:pPr>
      <w:r w:rsidRPr="0041740A">
        <w:t>Oversee</w:t>
      </w:r>
      <w:r w:rsidRPr="0041740A">
        <w:rPr>
          <w:spacing w:val="-3"/>
        </w:rPr>
        <w:t xml:space="preserve"> </w:t>
      </w:r>
      <w:r w:rsidRPr="0041740A">
        <w:t>the</w:t>
      </w:r>
      <w:r w:rsidRPr="0041740A">
        <w:rPr>
          <w:spacing w:val="-2"/>
        </w:rPr>
        <w:t xml:space="preserve"> </w:t>
      </w:r>
      <w:r w:rsidRPr="0041740A">
        <w:t>development</w:t>
      </w:r>
      <w:r w:rsidRPr="0041740A">
        <w:rPr>
          <w:spacing w:val="-3"/>
        </w:rPr>
        <w:t xml:space="preserve"> </w:t>
      </w:r>
      <w:r w:rsidRPr="0041740A">
        <w:t>of</w:t>
      </w:r>
      <w:r w:rsidRPr="0041740A">
        <w:rPr>
          <w:spacing w:val="-2"/>
        </w:rPr>
        <w:t xml:space="preserve"> </w:t>
      </w:r>
      <w:r w:rsidRPr="0041740A">
        <w:t>an</w:t>
      </w:r>
      <w:r w:rsidRPr="0041740A">
        <w:rPr>
          <w:spacing w:val="-3"/>
        </w:rPr>
        <w:t xml:space="preserve"> </w:t>
      </w:r>
      <w:r w:rsidRPr="0041740A">
        <w:t>official</w:t>
      </w:r>
      <w:r w:rsidRPr="0041740A">
        <w:rPr>
          <w:spacing w:val="-2"/>
        </w:rPr>
        <w:t xml:space="preserve"> </w:t>
      </w:r>
      <w:r w:rsidRPr="0041740A">
        <w:t>logo</w:t>
      </w:r>
      <w:r w:rsidRPr="0041740A">
        <w:rPr>
          <w:spacing w:val="-2"/>
        </w:rPr>
        <w:t xml:space="preserve"> </w:t>
      </w:r>
      <w:r w:rsidRPr="0041740A">
        <w:t>and</w:t>
      </w:r>
      <w:r w:rsidRPr="0041740A">
        <w:rPr>
          <w:spacing w:val="-3"/>
        </w:rPr>
        <w:t xml:space="preserve"> </w:t>
      </w:r>
      <w:r w:rsidRPr="0041740A">
        <w:t>branding</w:t>
      </w:r>
      <w:r w:rsidRPr="0041740A">
        <w:rPr>
          <w:spacing w:val="-2"/>
        </w:rPr>
        <w:t xml:space="preserve"> </w:t>
      </w:r>
      <w:r w:rsidRPr="0041740A">
        <w:t>for</w:t>
      </w:r>
      <w:r w:rsidRPr="0041740A">
        <w:rPr>
          <w:spacing w:val="-3"/>
        </w:rPr>
        <w:t xml:space="preserve"> </w:t>
      </w:r>
      <w:r w:rsidRPr="0041740A">
        <w:t>the</w:t>
      </w:r>
      <w:r w:rsidRPr="0041740A">
        <w:rPr>
          <w:spacing w:val="-2"/>
        </w:rPr>
        <w:t xml:space="preserve"> </w:t>
      </w:r>
      <w:r w:rsidRPr="0041740A">
        <w:t>Office</w:t>
      </w:r>
      <w:r w:rsidRPr="0041740A">
        <w:rPr>
          <w:spacing w:val="-2"/>
        </w:rPr>
        <w:t xml:space="preserve"> </w:t>
      </w:r>
      <w:r w:rsidRPr="0041740A">
        <w:t>of</w:t>
      </w:r>
      <w:r w:rsidRPr="0041740A">
        <w:rPr>
          <w:spacing w:val="-3"/>
        </w:rPr>
        <w:t xml:space="preserve"> </w:t>
      </w:r>
      <w:r w:rsidRPr="0041740A">
        <w:rPr>
          <w:spacing w:val="-2"/>
        </w:rPr>
        <w:t>Commissioner</w:t>
      </w:r>
    </w:p>
    <w:p w14:paraId="0C7711DC" w14:textId="77777777" w:rsidR="009008CF" w:rsidRPr="0041740A" w:rsidRDefault="00FE1F0F" w:rsidP="00EE3C73">
      <w:pPr>
        <w:pStyle w:val="ListParagraph"/>
        <w:numPr>
          <w:ilvl w:val="0"/>
          <w:numId w:val="6"/>
        </w:numPr>
        <w:ind w:left="426" w:hanging="426"/>
      </w:pPr>
      <w:r w:rsidRPr="0041740A">
        <w:t xml:space="preserve">Financial </w:t>
      </w:r>
      <w:r w:rsidRPr="0041740A">
        <w:rPr>
          <w:spacing w:val="-2"/>
        </w:rPr>
        <w:t>management</w:t>
      </w:r>
    </w:p>
    <w:p w14:paraId="4EF4CC1C" w14:textId="77777777" w:rsidR="009008CF" w:rsidRPr="0041740A" w:rsidRDefault="00FE1F0F" w:rsidP="00EE3C73">
      <w:pPr>
        <w:pStyle w:val="ListParagraph"/>
        <w:numPr>
          <w:ilvl w:val="0"/>
          <w:numId w:val="6"/>
        </w:numPr>
        <w:ind w:left="426" w:hanging="426"/>
      </w:pPr>
      <w:r w:rsidRPr="0041740A">
        <w:t>Human</w:t>
      </w:r>
      <w:r w:rsidRPr="0041740A">
        <w:rPr>
          <w:spacing w:val="-2"/>
        </w:rPr>
        <w:t xml:space="preserve"> </w:t>
      </w:r>
      <w:r w:rsidRPr="0041740A">
        <w:t>Resource</w:t>
      </w:r>
      <w:r w:rsidRPr="0041740A">
        <w:rPr>
          <w:spacing w:val="-2"/>
        </w:rPr>
        <w:t xml:space="preserve"> management</w:t>
      </w:r>
    </w:p>
    <w:p w14:paraId="5EC456C7" w14:textId="0AB9F3AC" w:rsidR="009008CF" w:rsidRPr="0041740A" w:rsidRDefault="00FE1F0F" w:rsidP="00EE3C73">
      <w:pPr>
        <w:pStyle w:val="ListParagraph"/>
        <w:numPr>
          <w:ilvl w:val="0"/>
          <w:numId w:val="6"/>
        </w:numPr>
        <w:ind w:left="426" w:hanging="426"/>
      </w:pPr>
      <w:r w:rsidRPr="0041740A">
        <w:t>General</w:t>
      </w:r>
      <w:r w:rsidRPr="0041740A">
        <w:rPr>
          <w:spacing w:val="-5"/>
        </w:rPr>
        <w:t xml:space="preserve"> </w:t>
      </w:r>
      <w:r w:rsidRPr="0041740A">
        <w:t>office</w:t>
      </w:r>
      <w:r w:rsidRPr="0041740A">
        <w:rPr>
          <w:spacing w:val="-5"/>
        </w:rPr>
        <w:t xml:space="preserve"> </w:t>
      </w:r>
      <w:r w:rsidRPr="0041740A">
        <w:t>administration</w:t>
      </w:r>
      <w:r w:rsidRPr="0041740A">
        <w:rPr>
          <w:spacing w:val="-5"/>
        </w:rPr>
        <w:t xml:space="preserve"> </w:t>
      </w:r>
      <w:r w:rsidRPr="0041740A">
        <w:t>and</w:t>
      </w:r>
      <w:r w:rsidRPr="0041740A">
        <w:rPr>
          <w:spacing w:val="-5"/>
        </w:rPr>
        <w:t xml:space="preserve"> </w:t>
      </w:r>
      <w:r w:rsidRPr="0041740A">
        <w:t>Meriba</w:t>
      </w:r>
      <w:r w:rsidRPr="0041740A">
        <w:rPr>
          <w:spacing w:val="-5"/>
        </w:rPr>
        <w:t xml:space="preserve"> </w:t>
      </w:r>
      <w:r w:rsidRPr="0041740A">
        <w:t>Omasker</w:t>
      </w:r>
      <w:r w:rsidRPr="0041740A">
        <w:rPr>
          <w:spacing w:val="-5"/>
        </w:rPr>
        <w:t xml:space="preserve"> </w:t>
      </w:r>
      <w:r w:rsidRPr="0041740A">
        <w:t>Kaziw</w:t>
      </w:r>
      <w:r w:rsidRPr="0041740A">
        <w:rPr>
          <w:spacing w:val="-5"/>
        </w:rPr>
        <w:t xml:space="preserve"> </w:t>
      </w:r>
      <w:r w:rsidRPr="0041740A">
        <w:t>Kazipa</w:t>
      </w:r>
      <w:r w:rsidRPr="0041740A">
        <w:rPr>
          <w:spacing w:val="-5"/>
        </w:rPr>
        <w:t xml:space="preserve"> </w:t>
      </w:r>
      <w:r w:rsidRPr="0041740A">
        <w:t>input</w:t>
      </w:r>
      <w:r w:rsidRPr="0041740A">
        <w:rPr>
          <w:spacing w:val="-5"/>
        </w:rPr>
        <w:t xml:space="preserve"> </w:t>
      </w:r>
      <w:r w:rsidRPr="0041740A">
        <w:t>into</w:t>
      </w:r>
      <w:r w:rsidRPr="0041740A">
        <w:rPr>
          <w:spacing w:val="-5"/>
        </w:rPr>
        <w:t xml:space="preserve"> </w:t>
      </w:r>
      <w:r w:rsidRPr="0041740A">
        <w:t>Ministerial</w:t>
      </w:r>
      <w:r w:rsidRPr="0041740A">
        <w:rPr>
          <w:spacing w:val="-5"/>
        </w:rPr>
        <w:t xml:space="preserve"> </w:t>
      </w:r>
      <w:r w:rsidRPr="0041740A">
        <w:t>Briefs</w:t>
      </w:r>
      <w:r w:rsidRPr="0041740A">
        <w:rPr>
          <w:spacing w:val="-5"/>
        </w:rPr>
        <w:t xml:space="preserve"> </w:t>
      </w:r>
      <w:r w:rsidRPr="0041740A">
        <w:t>and departmental documents.</w:t>
      </w:r>
    </w:p>
    <w:p w14:paraId="6212D2F0" w14:textId="77777777" w:rsidR="00A115E0" w:rsidRDefault="00A115E0" w:rsidP="00A115E0">
      <w:pPr>
        <w:pStyle w:val="Heading2"/>
      </w:pPr>
      <w:bookmarkStart w:id="2" w:name="_bookmark32"/>
      <w:bookmarkEnd w:id="2"/>
      <w:r>
        <w:br w:type="page"/>
      </w:r>
    </w:p>
    <w:p w14:paraId="723B9083" w14:textId="51F5E9AF" w:rsidR="009008CF" w:rsidRPr="0041740A" w:rsidRDefault="00FE1F0F" w:rsidP="00A115E0">
      <w:pPr>
        <w:pStyle w:val="Heading2"/>
      </w:pPr>
      <w:bookmarkStart w:id="3" w:name="_Toc125539108"/>
      <w:r w:rsidRPr="0041740A">
        <w:lastRenderedPageBreak/>
        <w:t xml:space="preserve">Identified </w:t>
      </w:r>
      <w:r w:rsidRPr="00A115E0">
        <w:t>challenges</w:t>
      </w:r>
      <w:r w:rsidRPr="0041740A">
        <w:t xml:space="preserve"> for</w:t>
      </w:r>
      <w:r w:rsidRPr="0041740A">
        <w:rPr>
          <w:spacing w:val="-24"/>
        </w:rPr>
        <w:t xml:space="preserve"> </w:t>
      </w:r>
      <w:r w:rsidRPr="0041740A">
        <w:t>future</w:t>
      </w:r>
      <w:r w:rsidRPr="0041740A">
        <w:rPr>
          <w:spacing w:val="-24"/>
        </w:rPr>
        <w:t xml:space="preserve"> </w:t>
      </w:r>
      <w:r w:rsidRPr="0041740A">
        <w:t>consideration</w:t>
      </w:r>
      <w:bookmarkEnd w:id="3"/>
    </w:p>
    <w:p w14:paraId="7223D9AA" w14:textId="77777777" w:rsidR="009008CF" w:rsidRPr="0041740A" w:rsidRDefault="00FE1F0F" w:rsidP="00A115E0">
      <w:r w:rsidRPr="0041740A">
        <w:t>A review of the Act is the responsibility of the Department of Seniors, Disability Services and Aboriginal and Torres Strait Islander</w:t>
      </w:r>
      <w:r w:rsidRPr="0041740A">
        <w:rPr>
          <w:spacing w:val="-4"/>
        </w:rPr>
        <w:t xml:space="preserve"> </w:t>
      </w:r>
      <w:r w:rsidRPr="0041740A">
        <w:t>Partnerships</w:t>
      </w:r>
      <w:r w:rsidRPr="0041740A">
        <w:rPr>
          <w:spacing w:val="-4"/>
        </w:rPr>
        <w:t xml:space="preserve"> </w:t>
      </w:r>
      <w:r w:rsidRPr="0041740A">
        <w:t>which</w:t>
      </w:r>
      <w:r w:rsidRPr="0041740A">
        <w:rPr>
          <w:spacing w:val="-4"/>
        </w:rPr>
        <w:t xml:space="preserve"> </w:t>
      </w:r>
      <w:r w:rsidRPr="0041740A">
        <w:t>will</w:t>
      </w:r>
      <w:r w:rsidRPr="0041740A">
        <w:rPr>
          <w:spacing w:val="-4"/>
        </w:rPr>
        <w:t xml:space="preserve"> </w:t>
      </w:r>
      <w:r w:rsidRPr="0041740A">
        <w:t>consult</w:t>
      </w:r>
      <w:r w:rsidRPr="0041740A">
        <w:rPr>
          <w:spacing w:val="-4"/>
        </w:rPr>
        <w:t xml:space="preserve"> </w:t>
      </w:r>
      <w:r w:rsidRPr="0041740A">
        <w:t>other</w:t>
      </w:r>
      <w:r w:rsidRPr="0041740A">
        <w:rPr>
          <w:spacing w:val="-4"/>
        </w:rPr>
        <w:t xml:space="preserve"> </w:t>
      </w:r>
      <w:r w:rsidRPr="0041740A">
        <w:t>government</w:t>
      </w:r>
      <w:r w:rsidRPr="0041740A">
        <w:rPr>
          <w:spacing w:val="-4"/>
        </w:rPr>
        <w:t xml:space="preserve"> </w:t>
      </w:r>
      <w:r w:rsidRPr="0041740A">
        <w:t>agencies</w:t>
      </w:r>
      <w:r w:rsidRPr="0041740A">
        <w:rPr>
          <w:spacing w:val="-4"/>
        </w:rPr>
        <w:t xml:space="preserve"> </w:t>
      </w:r>
      <w:r w:rsidRPr="0041740A">
        <w:t>for</w:t>
      </w:r>
      <w:r w:rsidRPr="0041740A">
        <w:rPr>
          <w:spacing w:val="-4"/>
        </w:rPr>
        <w:t xml:space="preserve"> </w:t>
      </w:r>
      <w:r w:rsidRPr="0041740A">
        <w:t>implications</w:t>
      </w:r>
      <w:r w:rsidRPr="0041740A">
        <w:rPr>
          <w:spacing w:val="-4"/>
        </w:rPr>
        <w:t xml:space="preserve"> </w:t>
      </w:r>
      <w:r w:rsidRPr="0041740A">
        <w:t>across</w:t>
      </w:r>
      <w:r w:rsidRPr="0041740A">
        <w:rPr>
          <w:spacing w:val="-4"/>
        </w:rPr>
        <w:t xml:space="preserve"> </w:t>
      </w:r>
      <w:r w:rsidRPr="0041740A">
        <w:t>comparative</w:t>
      </w:r>
      <w:r w:rsidRPr="0041740A">
        <w:rPr>
          <w:spacing w:val="-4"/>
        </w:rPr>
        <w:t xml:space="preserve"> </w:t>
      </w:r>
      <w:r w:rsidRPr="0041740A">
        <w:t>and</w:t>
      </w:r>
      <w:r w:rsidRPr="0041740A">
        <w:rPr>
          <w:spacing w:val="-4"/>
        </w:rPr>
        <w:t xml:space="preserve"> </w:t>
      </w:r>
      <w:r w:rsidRPr="0041740A">
        <w:t>complementary legislation. The Commissioner’s feedback will be considered through the Improvement Opportunity Working Group.</w:t>
      </w:r>
    </w:p>
    <w:tbl>
      <w:tblPr>
        <w:tblStyle w:val="TableGrid"/>
        <w:tblW w:w="100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520" w:firstRow="1" w:lastRow="0" w:firstColumn="0" w:lastColumn="1" w:noHBand="0" w:noVBand="1"/>
      </w:tblPr>
      <w:tblGrid>
        <w:gridCol w:w="851"/>
        <w:gridCol w:w="1559"/>
        <w:gridCol w:w="2835"/>
        <w:gridCol w:w="992"/>
        <w:gridCol w:w="2835"/>
        <w:gridCol w:w="993"/>
      </w:tblGrid>
      <w:tr w:rsidR="0041740A" w:rsidRPr="0041740A" w14:paraId="50877F45" w14:textId="77777777" w:rsidTr="00EE3C73">
        <w:trPr>
          <w:trHeight w:val="502"/>
          <w:tblHeader/>
        </w:trPr>
        <w:tc>
          <w:tcPr>
            <w:tcW w:w="851" w:type="dxa"/>
            <w:shd w:val="clear" w:color="auto" w:fill="54C0A0"/>
          </w:tcPr>
          <w:p w14:paraId="2676F36A" w14:textId="77777777" w:rsidR="009008CF" w:rsidRPr="00AC3442" w:rsidRDefault="00FE1F0F" w:rsidP="00A115E0">
            <w:pPr>
              <w:pStyle w:val="TableParagraph"/>
              <w:ind w:left="20"/>
              <w:rPr>
                <w:b/>
                <w:bCs/>
                <w:sz w:val="20"/>
                <w:szCs w:val="20"/>
              </w:rPr>
            </w:pPr>
            <w:r w:rsidRPr="00AC3442">
              <w:rPr>
                <w:b/>
                <w:bCs/>
                <w:sz w:val="20"/>
                <w:szCs w:val="20"/>
              </w:rPr>
              <w:t>Section</w:t>
            </w:r>
            <w:r w:rsidRPr="00AC3442">
              <w:rPr>
                <w:b/>
                <w:bCs/>
                <w:spacing w:val="-8"/>
                <w:sz w:val="20"/>
                <w:szCs w:val="20"/>
              </w:rPr>
              <w:t xml:space="preserve"> </w:t>
            </w:r>
            <w:r w:rsidRPr="00AC3442">
              <w:rPr>
                <w:b/>
                <w:bCs/>
                <w:sz w:val="20"/>
                <w:szCs w:val="20"/>
              </w:rPr>
              <w:t>of</w:t>
            </w:r>
            <w:r w:rsidRPr="00AC3442">
              <w:rPr>
                <w:b/>
                <w:bCs/>
                <w:spacing w:val="40"/>
                <w:sz w:val="20"/>
                <w:szCs w:val="20"/>
              </w:rPr>
              <w:t xml:space="preserve"> </w:t>
            </w:r>
            <w:r w:rsidRPr="00AC3442">
              <w:rPr>
                <w:b/>
                <w:bCs/>
                <w:sz w:val="20"/>
                <w:szCs w:val="20"/>
              </w:rPr>
              <w:t>the</w:t>
            </w:r>
            <w:r w:rsidRPr="00AC3442">
              <w:rPr>
                <w:b/>
                <w:bCs/>
                <w:spacing w:val="-8"/>
                <w:sz w:val="20"/>
                <w:szCs w:val="20"/>
              </w:rPr>
              <w:t xml:space="preserve"> </w:t>
            </w:r>
            <w:r w:rsidRPr="00AC3442">
              <w:rPr>
                <w:b/>
                <w:bCs/>
                <w:sz w:val="20"/>
                <w:szCs w:val="20"/>
              </w:rPr>
              <w:t>Act</w:t>
            </w:r>
          </w:p>
        </w:tc>
        <w:tc>
          <w:tcPr>
            <w:tcW w:w="1559" w:type="dxa"/>
            <w:shd w:val="clear" w:color="auto" w:fill="54C0A0"/>
          </w:tcPr>
          <w:p w14:paraId="3C64F509" w14:textId="77777777" w:rsidR="009008CF" w:rsidRPr="00AC3442" w:rsidRDefault="00FE1F0F" w:rsidP="005F532D">
            <w:pPr>
              <w:pStyle w:val="TableParagraph"/>
              <w:rPr>
                <w:b/>
                <w:bCs/>
                <w:sz w:val="20"/>
                <w:szCs w:val="20"/>
              </w:rPr>
            </w:pPr>
            <w:r w:rsidRPr="00AC3442">
              <w:rPr>
                <w:b/>
                <w:bCs/>
                <w:sz w:val="20"/>
                <w:szCs w:val="20"/>
              </w:rPr>
              <w:t xml:space="preserve">Short </w:t>
            </w:r>
            <w:r w:rsidRPr="00AC3442">
              <w:rPr>
                <w:b/>
                <w:bCs/>
                <w:spacing w:val="-2"/>
                <w:sz w:val="20"/>
                <w:szCs w:val="20"/>
              </w:rPr>
              <w:t>title</w:t>
            </w:r>
          </w:p>
        </w:tc>
        <w:tc>
          <w:tcPr>
            <w:tcW w:w="2835" w:type="dxa"/>
            <w:shd w:val="clear" w:color="auto" w:fill="54C0A0"/>
          </w:tcPr>
          <w:p w14:paraId="081937B5" w14:textId="77777777" w:rsidR="009008CF" w:rsidRPr="00AC3442" w:rsidRDefault="00FE1F0F" w:rsidP="005F532D">
            <w:pPr>
              <w:pStyle w:val="TableParagraph"/>
              <w:rPr>
                <w:b/>
                <w:bCs/>
                <w:sz w:val="20"/>
                <w:szCs w:val="20"/>
              </w:rPr>
            </w:pPr>
            <w:r w:rsidRPr="00AC3442">
              <w:rPr>
                <w:b/>
                <w:bCs/>
                <w:sz w:val="20"/>
                <w:szCs w:val="20"/>
              </w:rPr>
              <w:t>Issue</w:t>
            </w:r>
          </w:p>
        </w:tc>
        <w:tc>
          <w:tcPr>
            <w:tcW w:w="992" w:type="dxa"/>
            <w:shd w:val="clear" w:color="auto" w:fill="54C0A0"/>
          </w:tcPr>
          <w:p w14:paraId="4A7AE1A3" w14:textId="77777777" w:rsidR="009008CF" w:rsidRPr="00AC3442" w:rsidRDefault="00FE1F0F" w:rsidP="005F532D">
            <w:pPr>
              <w:pStyle w:val="TableParagraph"/>
              <w:rPr>
                <w:b/>
                <w:bCs/>
                <w:sz w:val="20"/>
                <w:szCs w:val="20"/>
              </w:rPr>
            </w:pPr>
            <w:r w:rsidRPr="00AC3442">
              <w:rPr>
                <w:b/>
                <w:bCs/>
                <w:sz w:val="20"/>
                <w:szCs w:val="20"/>
              </w:rPr>
              <w:t>Category</w:t>
            </w:r>
          </w:p>
        </w:tc>
        <w:tc>
          <w:tcPr>
            <w:tcW w:w="2835" w:type="dxa"/>
            <w:shd w:val="clear" w:color="auto" w:fill="54C0A0"/>
          </w:tcPr>
          <w:p w14:paraId="672EFD9C" w14:textId="77777777" w:rsidR="009008CF" w:rsidRPr="00AC3442" w:rsidRDefault="00FE1F0F" w:rsidP="005F532D">
            <w:pPr>
              <w:pStyle w:val="TableParagraph"/>
              <w:rPr>
                <w:b/>
                <w:bCs/>
                <w:sz w:val="20"/>
                <w:szCs w:val="20"/>
              </w:rPr>
            </w:pPr>
            <w:r w:rsidRPr="00AC3442">
              <w:rPr>
                <w:b/>
                <w:bCs/>
                <w:sz w:val="20"/>
                <w:szCs w:val="20"/>
              </w:rPr>
              <w:t>Commissioner</w:t>
            </w:r>
            <w:r w:rsidRPr="00AC3442">
              <w:rPr>
                <w:b/>
                <w:bCs/>
                <w:spacing w:val="-10"/>
                <w:sz w:val="20"/>
                <w:szCs w:val="20"/>
              </w:rPr>
              <w:t xml:space="preserve"> </w:t>
            </w:r>
            <w:r w:rsidRPr="00AC3442">
              <w:rPr>
                <w:b/>
                <w:bCs/>
                <w:sz w:val="20"/>
                <w:szCs w:val="20"/>
              </w:rPr>
              <w:t>feedback</w:t>
            </w:r>
            <w:r w:rsidRPr="00AC3442">
              <w:rPr>
                <w:b/>
                <w:bCs/>
                <w:spacing w:val="-8"/>
                <w:sz w:val="20"/>
                <w:szCs w:val="20"/>
              </w:rPr>
              <w:t xml:space="preserve"> </w:t>
            </w:r>
            <w:r w:rsidRPr="00AC3442">
              <w:rPr>
                <w:b/>
                <w:bCs/>
                <w:sz w:val="20"/>
                <w:szCs w:val="20"/>
              </w:rPr>
              <w:t>for</w:t>
            </w:r>
            <w:r w:rsidRPr="00AC3442">
              <w:rPr>
                <w:b/>
                <w:bCs/>
                <w:spacing w:val="40"/>
                <w:sz w:val="20"/>
                <w:szCs w:val="20"/>
              </w:rPr>
              <w:t xml:space="preserve"> </w:t>
            </w:r>
            <w:r w:rsidRPr="00AC3442">
              <w:rPr>
                <w:b/>
                <w:bCs/>
                <w:sz w:val="20"/>
                <w:szCs w:val="20"/>
              </w:rPr>
              <w:t>consideration in review</w:t>
            </w:r>
          </w:p>
        </w:tc>
        <w:tc>
          <w:tcPr>
            <w:tcW w:w="993" w:type="dxa"/>
            <w:shd w:val="clear" w:color="auto" w:fill="54C0A0"/>
          </w:tcPr>
          <w:p w14:paraId="10C429E2" w14:textId="77777777" w:rsidR="009008CF" w:rsidRPr="00AC3442" w:rsidRDefault="00FE1F0F" w:rsidP="005F532D">
            <w:pPr>
              <w:pStyle w:val="TableParagraph"/>
              <w:rPr>
                <w:b/>
                <w:bCs/>
                <w:sz w:val="20"/>
                <w:szCs w:val="20"/>
              </w:rPr>
            </w:pPr>
            <w:r w:rsidRPr="00AC3442">
              <w:rPr>
                <w:b/>
                <w:bCs/>
                <w:sz w:val="20"/>
                <w:szCs w:val="20"/>
              </w:rPr>
              <w:t>Status</w:t>
            </w:r>
          </w:p>
        </w:tc>
      </w:tr>
      <w:tr w:rsidR="0041740A" w:rsidRPr="00AC3442" w14:paraId="4A5FC5FF" w14:textId="77777777" w:rsidTr="00EE3C73">
        <w:trPr>
          <w:trHeight w:val="801"/>
        </w:trPr>
        <w:tc>
          <w:tcPr>
            <w:tcW w:w="851" w:type="dxa"/>
            <w:shd w:val="clear" w:color="auto" w:fill="ECF6F2"/>
          </w:tcPr>
          <w:p w14:paraId="792A4E6F" w14:textId="77777777" w:rsidR="009008CF" w:rsidRPr="00AC3442" w:rsidRDefault="00FE1F0F" w:rsidP="005F532D">
            <w:pPr>
              <w:pStyle w:val="TableParagraph"/>
              <w:rPr>
                <w:b/>
                <w:bCs/>
                <w:sz w:val="20"/>
                <w:szCs w:val="20"/>
              </w:rPr>
            </w:pPr>
            <w:r w:rsidRPr="00AC3442">
              <w:rPr>
                <w:b/>
                <w:bCs/>
                <w:sz w:val="20"/>
                <w:szCs w:val="20"/>
              </w:rPr>
              <w:t>11</w:t>
            </w:r>
          </w:p>
        </w:tc>
        <w:tc>
          <w:tcPr>
            <w:tcW w:w="1559" w:type="dxa"/>
            <w:shd w:val="clear" w:color="auto" w:fill="ECF6F2"/>
          </w:tcPr>
          <w:p w14:paraId="670FE664" w14:textId="77777777" w:rsidR="009008CF" w:rsidRPr="00AC3442" w:rsidRDefault="00FE1F0F" w:rsidP="005F532D">
            <w:pPr>
              <w:pStyle w:val="TableParagraph"/>
              <w:rPr>
                <w:b/>
                <w:bCs/>
                <w:sz w:val="20"/>
                <w:szCs w:val="20"/>
              </w:rPr>
            </w:pPr>
            <w:r w:rsidRPr="00AC3442">
              <w:rPr>
                <w:b/>
                <w:bCs/>
                <w:sz w:val="20"/>
                <w:szCs w:val="20"/>
              </w:rPr>
              <w:t>Commissioner</w:t>
            </w:r>
            <w:r w:rsidRPr="00AC3442">
              <w:rPr>
                <w:b/>
                <w:bCs/>
                <w:spacing w:val="40"/>
                <w:sz w:val="20"/>
                <w:szCs w:val="20"/>
              </w:rPr>
              <w:t xml:space="preserve"> </w:t>
            </w:r>
            <w:r w:rsidRPr="00AC3442">
              <w:rPr>
                <w:b/>
                <w:bCs/>
                <w:sz w:val="20"/>
                <w:szCs w:val="20"/>
              </w:rPr>
              <w:t>appointment</w:t>
            </w:r>
          </w:p>
        </w:tc>
        <w:tc>
          <w:tcPr>
            <w:tcW w:w="2835" w:type="dxa"/>
            <w:shd w:val="clear" w:color="auto" w:fill="ECF6F2"/>
          </w:tcPr>
          <w:p w14:paraId="68068416" w14:textId="63CDD99F" w:rsidR="009008CF" w:rsidRPr="00AC3442" w:rsidRDefault="00FE1F0F" w:rsidP="005F532D">
            <w:pPr>
              <w:pStyle w:val="TableParagraph"/>
              <w:rPr>
                <w:sz w:val="20"/>
                <w:szCs w:val="20"/>
              </w:rPr>
            </w:pPr>
            <w:r w:rsidRPr="00AC3442">
              <w:rPr>
                <w:sz w:val="20"/>
                <w:szCs w:val="20"/>
              </w:rPr>
              <w:t>Act states the Commissioner must be</w:t>
            </w:r>
            <w:r w:rsidRPr="00AC3442">
              <w:rPr>
                <w:spacing w:val="40"/>
                <w:sz w:val="20"/>
                <w:szCs w:val="20"/>
              </w:rPr>
              <w:t xml:space="preserve"> </w:t>
            </w:r>
            <w:r w:rsidRPr="00AC3442">
              <w:rPr>
                <w:sz w:val="20"/>
                <w:szCs w:val="20"/>
              </w:rPr>
              <w:t>an</w:t>
            </w:r>
            <w:r w:rsidRPr="00AC3442">
              <w:rPr>
                <w:spacing w:val="-9"/>
                <w:sz w:val="20"/>
                <w:szCs w:val="20"/>
              </w:rPr>
              <w:t xml:space="preserve"> </w:t>
            </w:r>
            <w:r w:rsidRPr="00AC3442">
              <w:rPr>
                <w:sz w:val="20"/>
                <w:szCs w:val="20"/>
              </w:rPr>
              <w:t>appropriately</w:t>
            </w:r>
            <w:r w:rsidRPr="00AC3442">
              <w:rPr>
                <w:spacing w:val="-9"/>
                <w:sz w:val="20"/>
                <w:szCs w:val="20"/>
              </w:rPr>
              <w:t xml:space="preserve"> </w:t>
            </w:r>
            <w:r w:rsidRPr="00AC3442">
              <w:rPr>
                <w:sz w:val="20"/>
                <w:szCs w:val="20"/>
              </w:rPr>
              <w:t>qualified</w:t>
            </w:r>
            <w:r w:rsidRPr="00AC3442">
              <w:rPr>
                <w:spacing w:val="-9"/>
                <w:sz w:val="20"/>
                <w:szCs w:val="20"/>
              </w:rPr>
              <w:t xml:space="preserve"> </w:t>
            </w:r>
            <w:r w:rsidRPr="00AC3442">
              <w:rPr>
                <w:sz w:val="20"/>
                <w:szCs w:val="20"/>
              </w:rPr>
              <w:t>Torres</w:t>
            </w:r>
            <w:r w:rsidRPr="00AC3442">
              <w:rPr>
                <w:spacing w:val="-9"/>
                <w:sz w:val="20"/>
                <w:szCs w:val="20"/>
              </w:rPr>
              <w:t xml:space="preserve"> </w:t>
            </w:r>
            <w:r w:rsidRPr="00AC3442">
              <w:rPr>
                <w:sz w:val="20"/>
                <w:szCs w:val="20"/>
              </w:rPr>
              <w:t>Strait</w:t>
            </w:r>
            <w:r w:rsidRPr="00AC3442">
              <w:rPr>
                <w:spacing w:val="40"/>
                <w:sz w:val="20"/>
                <w:szCs w:val="20"/>
              </w:rPr>
              <w:t xml:space="preserve"> </w:t>
            </w:r>
            <w:r w:rsidRPr="00AC3442">
              <w:rPr>
                <w:sz w:val="20"/>
                <w:szCs w:val="20"/>
              </w:rPr>
              <w:t xml:space="preserve">Islander </w:t>
            </w:r>
            <w:proofErr w:type="gramStart"/>
            <w:r w:rsidRPr="00AC3442">
              <w:rPr>
                <w:sz w:val="20"/>
                <w:szCs w:val="20"/>
              </w:rPr>
              <w:t>person</w:t>
            </w:r>
            <w:r w:rsidR="00AC3442">
              <w:rPr>
                <w:sz w:val="20"/>
                <w:szCs w:val="20"/>
              </w:rPr>
              <w:t xml:space="preserve">, </w:t>
            </w:r>
            <w:r w:rsidRPr="00AC3442">
              <w:rPr>
                <w:sz w:val="20"/>
                <w:szCs w:val="20"/>
              </w:rPr>
              <w:t>but</w:t>
            </w:r>
            <w:proofErr w:type="gramEnd"/>
            <w:r w:rsidRPr="00AC3442">
              <w:rPr>
                <w:sz w:val="20"/>
                <w:szCs w:val="20"/>
              </w:rPr>
              <w:t xml:space="preserve"> does not state</w:t>
            </w:r>
            <w:r w:rsidRPr="00AC3442">
              <w:rPr>
                <w:spacing w:val="40"/>
                <w:sz w:val="20"/>
                <w:szCs w:val="20"/>
              </w:rPr>
              <w:t xml:space="preserve"> </w:t>
            </w:r>
            <w:r w:rsidRPr="00AC3442">
              <w:rPr>
                <w:sz w:val="20"/>
                <w:szCs w:val="20"/>
              </w:rPr>
              <w:t>specific suitability checks required.</w:t>
            </w:r>
          </w:p>
        </w:tc>
        <w:tc>
          <w:tcPr>
            <w:tcW w:w="992" w:type="dxa"/>
            <w:shd w:val="clear" w:color="auto" w:fill="ECF6F2"/>
          </w:tcPr>
          <w:p w14:paraId="5D062033" w14:textId="52A5A4CE" w:rsidR="009008CF" w:rsidRPr="00AC3442" w:rsidRDefault="005D6B85" w:rsidP="005F532D">
            <w:pPr>
              <w:pStyle w:val="TableParagraph"/>
              <w:rPr>
                <w:rFonts w:ascii="Times New Roman"/>
                <w:sz w:val="20"/>
                <w:szCs w:val="20"/>
              </w:rPr>
            </w:pPr>
            <w:r w:rsidRPr="00AC3442">
              <w:rPr>
                <w:sz w:val="20"/>
                <w:szCs w:val="20"/>
              </w:rPr>
              <w:t>Technical change</w:t>
            </w:r>
          </w:p>
        </w:tc>
        <w:tc>
          <w:tcPr>
            <w:tcW w:w="2835" w:type="dxa"/>
            <w:shd w:val="clear" w:color="auto" w:fill="ECF6F2"/>
          </w:tcPr>
          <w:p w14:paraId="4F0E270F" w14:textId="77777777" w:rsidR="009008CF" w:rsidRPr="00AC3442" w:rsidRDefault="00FE1F0F" w:rsidP="005F532D">
            <w:pPr>
              <w:pStyle w:val="TableParagraph"/>
              <w:rPr>
                <w:sz w:val="20"/>
                <w:szCs w:val="20"/>
              </w:rPr>
            </w:pPr>
            <w:r w:rsidRPr="00AC3442">
              <w:rPr>
                <w:sz w:val="20"/>
                <w:szCs w:val="20"/>
              </w:rPr>
              <w:t>Consider if appropriate to specify</w:t>
            </w:r>
            <w:r w:rsidRPr="00AC3442">
              <w:rPr>
                <w:spacing w:val="40"/>
                <w:sz w:val="20"/>
                <w:szCs w:val="20"/>
              </w:rPr>
              <w:t xml:space="preserve"> </w:t>
            </w:r>
            <w:r w:rsidRPr="00AC3442">
              <w:rPr>
                <w:sz w:val="20"/>
                <w:szCs w:val="20"/>
              </w:rPr>
              <w:t>what</w:t>
            </w:r>
            <w:r w:rsidRPr="00AC3442">
              <w:rPr>
                <w:spacing w:val="-9"/>
                <w:sz w:val="20"/>
                <w:szCs w:val="20"/>
              </w:rPr>
              <w:t xml:space="preserve"> </w:t>
            </w:r>
            <w:r w:rsidRPr="00AC3442">
              <w:rPr>
                <w:sz w:val="20"/>
                <w:szCs w:val="20"/>
              </w:rPr>
              <w:t>suitability</w:t>
            </w:r>
            <w:r w:rsidRPr="00AC3442">
              <w:rPr>
                <w:spacing w:val="-9"/>
                <w:sz w:val="20"/>
                <w:szCs w:val="20"/>
              </w:rPr>
              <w:t xml:space="preserve"> </w:t>
            </w:r>
            <w:r w:rsidRPr="00AC3442">
              <w:rPr>
                <w:sz w:val="20"/>
                <w:szCs w:val="20"/>
              </w:rPr>
              <w:t>checks</w:t>
            </w:r>
            <w:r w:rsidRPr="00AC3442">
              <w:rPr>
                <w:spacing w:val="-9"/>
                <w:sz w:val="20"/>
                <w:szCs w:val="20"/>
              </w:rPr>
              <w:t xml:space="preserve"> </w:t>
            </w:r>
            <w:r w:rsidRPr="00AC3442">
              <w:rPr>
                <w:sz w:val="20"/>
                <w:szCs w:val="20"/>
              </w:rPr>
              <w:t>are</w:t>
            </w:r>
            <w:r w:rsidRPr="00AC3442">
              <w:rPr>
                <w:spacing w:val="-9"/>
                <w:sz w:val="20"/>
                <w:szCs w:val="20"/>
              </w:rPr>
              <w:t xml:space="preserve"> </w:t>
            </w:r>
            <w:r w:rsidRPr="00AC3442">
              <w:rPr>
                <w:sz w:val="20"/>
                <w:szCs w:val="20"/>
              </w:rPr>
              <w:t>required.</w:t>
            </w:r>
          </w:p>
        </w:tc>
        <w:tc>
          <w:tcPr>
            <w:tcW w:w="993" w:type="dxa"/>
            <w:shd w:val="clear" w:color="auto" w:fill="ECF6F2"/>
          </w:tcPr>
          <w:p w14:paraId="6CFD3ED1"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1740A" w:rsidRPr="00AC3442" w14:paraId="67425FE0" w14:textId="77777777" w:rsidTr="00EE3C73">
        <w:trPr>
          <w:trHeight w:val="993"/>
        </w:trPr>
        <w:tc>
          <w:tcPr>
            <w:tcW w:w="851" w:type="dxa"/>
            <w:shd w:val="clear" w:color="auto" w:fill="DCEFE7"/>
          </w:tcPr>
          <w:p w14:paraId="573B9B08" w14:textId="77777777" w:rsidR="009008CF" w:rsidRPr="00AC3442" w:rsidRDefault="00FE1F0F" w:rsidP="005F532D">
            <w:pPr>
              <w:pStyle w:val="TableParagraph"/>
              <w:rPr>
                <w:b/>
                <w:bCs/>
                <w:sz w:val="20"/>
                <w:szCs w:val="20"/>
              </w:rPr>
            </w:pPr>
            <w:r w:rsidRPr="00AC3442">
              <w:rPr>
                <w:b/>
                <w:bCs/>
                <w:sz w:val="20"/>
                <w:szCs w:val="20"/>
              </w:rPr>
              <w:t>19</w:t>
            </w:r>
          </w:p>
        </w:tc>
        <w:tc>
          <w:tcPr>
            <w:tcW w:w="1559" w:type="dxa"/>
            <w:shd w:val="clear" w:color="auto" w:fill="DCEFE7"/>
          </w:tcPr>
          <w:p w14:paraId="24B7621E" w14:textId="77777777" w:rsidR="009008CF" w:rsidRPr="00AC3442" w:rsidRDefault="00FE1F0F" w:rsidP="005F532D">
            <w:pPr>
              <w:pStyle w:val="TableParagraph"/>
              <w:rPr>
                <w:b/>
                <w:bCs/>
                <w:sz w:val="20"/>
                <w:szCs w:val="20"/>
              </w:rPr>
            </w:pPr>
            <w:r w:rsidRPr="00AC3442">
              <w:rPr>
                <w:b/>
                <w:bCs/>
                <w:sz w:val="20"/>
                <w:szCs w:val="20"/>
              </w:rPr>
              <w:t>Appointed</w:t>
            </w:r>
            <w:r w:rsidRPr="00AC3442">
              <w:rPr>
                <w:b/>
                <w:bCs/>
                <w:spacing w:val="40"/>
                <w:sz w:val="20"/>
                <w:szCs w:val="20"/>
              </w:rPr>
              <w:t xml:space="preserve"> </w:t>
            </w:r>
            <w:r w:rsidRPr="00AC3442">
              <w:rPr>
                <w:b/>
                <w:bCs/>
                <w:sz w:val="20"/>
                <w:szCs w:val="20"/>
              </w:rPr>
              <w:t>person</w:t>
            </w:r>
            <w:r w:rsidRPr="00AC3442">
              <w:rPr>
                <w:b/>
                <w:bCs/>
                <w:spacing w:val="40"/>
                <w:sz w:val="20"/>
                <w:szCs w:val="20"/>
              </w:rPr>
              <w:t xml:space="preserve"> </w:t>
            </w:r>
            <w:r w:rsidRPr="00AC3442">
              <w:rPr>
                <w:b/>
                <w:bCs/>
                <w:sz w:val="20"/>
                <w:szCs w:val="20"/>
              </w:rPr>
              <w:t>appointment</w:t>
            </w:r>
          </w:p>
        </w:tc>
        <w:tc>
          <w:tcPr>
            <w:tcW w:w="2835" w:type="dxa"/>
            <w:shd w:val="clear" w:color="auto" w:fill="DCEFE7"/>
          </w:tcPr>
          <w:p w14:paraId="2A3BD511" w14:textId="77777777" w:rsidR="009008CF" w:rsidRPr="00AC3442" w:rsidRDefault="00FE1F0F" w:rsidP="005F532D">
            <w:pPr>
              <w:pStyle w:val="TableParagraph"/>
              <w:rPr>
                <w:sz w:val="20"/>
                <w:szCs w:val="20"/>
              </w:rPr>
            </w:pPr>
            <w:r w:rsidRPr="00AC3442">
              <w:rPr>
                <w:sz w:val="20"/>
                <w:szCs w:val="20"/>
              </w:rPr>
              <w:t>Act states an Appointed Person must be</w:t>
            </w:r>
            <w:r w:rsidRPr="00AC3442">
              <w:rPr>
                <w:spacing w:val="40"/>
                <w:sz w:val="20"/>
                <w:szCs w:val="20"/>
              </w:rPr>
              <w:t xml:space="preserve"> </w:t>
            </w:r>
            <w:r w:rsidRPr="00AC3442">
              <w:rPr>
                <w:sz w:val="20"/>
                <w:szCs w:val="20"/>
              </w:rPr>
              <w:t xml:space="preserve">an appropriately qualified </w:t>
            </w:r>
            <w:proofErr w:type="gramStart"/>
            <w:r w:rsidRPr="00AC3442">
              <w:rPr>
                <w:sz w:val="20"/>
                <w:szCs w:val="20"/>
              </w:rPr>
              <w:t>person, but</w:t>
            </w:r>
            <w:proofErr w:type="gramEnd"/>
            <w:r w:rsidRPr="00AC3442">
              <w:rPr>
                <w:spacing w:val="40"/>
                <w:sz w:val="20"/>
                <w:szCs w:val="20"/>
              </w:rPr>
              <w:t xml:space="preserve"> </w:t>
            </w:r>
            <w:r w:rsidRPr="00AC3442">
              <w:rPr>
                <w:sz w:val="20"/>
                <w:szCs w:val="20"/>
              </w:rPr>
              <w:t>does not state specific suitability checks</w:t>
            </w:r>
            <w:r w:rsidRPr="00AC3442">
              <w:rPr>
                <w:spacing w:val="40"/>
                <w:sz w:val="20"/>
                <w:szCs w:val="20"/>
              </w:rPr>
              <w:t xml:space="preserve"> </w:t>
            </w:r>
            <w:r w:rsidRPr="00AC3442">
              <w:rPr>
                <w:sz w:val="20"/>
                <w:szCs w:val="20"/>
              </w:rPr>
              <w:t>required</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does</w:t>
            </w:r>
            <w:r w:rsidRPr="00AC3442">
              <w:rPr>
                <w:spacing w:val="-7"/>
                <w:sz w:val="20"/>
                <w:szCs w:val="20"/>
              </w:rPr>
              <w:t xml:space="preserve"> </w:t>
            </w:r>
            <w:r w:rsidRPr="00AC3442">
              <w:rPr>
                <w:sz w:val="20"/>
                <w:szCs w:val="20"/>
              </w:rPr>
              <w:t>not</w:t>
            </w:r>
            <w:r w:rsidRPr="00AC3442">
              <w:rPr>
                <w:spacing w:val="-7"/>
                <w:sz w:val="20"/>
                <w:szCs w:val="20"/>
              </w:rPr>
              <w:t xml:space="preserve"> </w:t>
            </w:r>
            <w:r w:rsidRPr="00AC3442">
              <w:rPr>
                <w:sz w:val="20"/>
                <w:szCs w:val="20"/>
              </w:rPr>
              <w:t>say</w:t>
            </w:r>
            <w:r w:rsidRPr="00AC3442">
              <w:rPr>
                <w:spacing w:val="-7"/>
                <w:sz w:val="20"/>
                <w:szCs w:val="20"/>
              </w:rPr>
              <w:t xml:space="preserve"> </w:t>
            </w:r>
            <w:r w:rsidRPr="00AC3442">
              <w:rPr>
                <w:sz w:val="20"/>
                <w:szCs w:val="20"/>
              </w:rPr>
              <w:t>that</w:t>
            </w:r>
            <w:r w:rsidRPr="00AC3442">
              <w:rPr>
                <w:spacing w:val="-7"/>
                <w:sz w:val="20"/>
                <w:szCs w:val="20"/>
              </w:rPr>
              <w:t xml:space="preserve"> </w:t>
            </w:r>
            <w:r w:rsidRPr="00AC3442">
              <w:rPr>
                <w:sz w:val="20"/>
                <w:szCs w:val="20"/>
              </w:rPr>
              <w:t>they</w:t>
            </w:r>
            <w:r w:rsidRPr="00AC3442">
              <w:rPr>
                <w:spacing w:val="-7"/>
                <w:sz w:val="20"/>
                <w:szCs w:val="20"/>
              </w:rPr>
              <w:t xml:space="preserve"> </w:t>
            </w:r>
            <w:r w:rsidRPr="00AC3442">
              <w:rPr>
                <w:sz w:val="20"/>
                <w:szCs w:val="20"/>
              </w:rPr>
              <w:t>must</w:t>
            </w:r>
            <w:r w:rsidRPr="00AC3442">
              <w:rPr>
                <w:spacing w:val="40"/>
                <w:sz w:val="20"/>
                <w:szCs w:val="20"/>
              </w:rPr>
              <w:t xml:space="preserve"> </w:t>
            </w:r>
            <w:r w:rsidRPr="00AC3442">
              <w:rPr>
                <w:sz w:val="20"/>
                <w:szCs w:val="20"/>
              </w:rPr>
              <w:t>be a Torres Strait Islander.</w:t>
            </w:r>
          </w:p>
        </w:tc>
        <w:tc>
          <w:tcPr>
            <w:tcW w:w="992" w:type="dxa"/>
            <w:shd w:val="clear" w:color="auto" w:fill="DCEFE7"/>
          </w:tcPr>
          <w:p w14:paraId="5469C18B" w14:textId="3D220B41" w:rsidR="009008CF" w:rsidRPr="00AC3442" w:rsidRDefault="00896DAA" w:rsidP="005F532D">
            <w:pPr>
              <w:pStyle w:val="TableParagraph"/>
              <w:rPr>
                <w:rFonts w:ascii="Times New Roman"/>
                <w:sz w:val="20"/>
                <w:szCs w:val="20"/>
              </w:rPr>
            </w:pPr>
            <w:r w:rsidRPr="00AC3442">
              <w:rPr>
                <w:sz w:val="20"/>
                <w:szCs w:val="20"/>
              </w:rPr>
              <w:t>Technical change</w:t>
            </w:r>
          </w:p>
        </w:tc>
        <w:tc>
          <w:tcPr>
            <w:tcW w:w="2835" w:type="dxa"/>
            <w:shd w:val="clear" w:color="auto" w:fill="DCEFE7"/>
          </w:tcPr>
          <w:p w14:paraId="7832DF90" w14:textId="77777777" w:rsidR="009008CF" w:rsidRPr="00AC3442" w:rsidRDefault="00FE1F0F" w:rsidP="005F532D">
            <w:pPr>
              <w:pStyle w:val="TableParagraph"/>
              <w:rPr>
                <w:sz w:val="20"/>
                <w:szCs w:val="20"/>
              </w:rPr>
            </w:pPr>
            <w:r w:rsidRPr="00AC3442">
              <w:rPr>
                <w:sz w:val="20"/>
                <w:szCs w:val="20"/>
              </w:rPr>
              <w:t>Consider if appropriate to specify</w:t>
            </w:r>
            <w:r w:rsidRPr="00AC3442">
              <w:rPr>
                <w:spacing w:val="40"/>
                <w:sz w:val="20"/>
                <w:szCs w:val="20"/>
              </w:rPr>
              <w:t xml:space="preserve"> </w:t>
            </w:r>
            <w:r w:rsidRPr="00AC3442">
              <w:rPr>
                <w:sz w:val="20"/>
                <w:szCs w:val="20"/>
              </w:rPr>
              <w:t>what suitability checks are required</w:t>
            </w:r>
            <w:r w:rsidRPr="00AC3442">
              <w:rPr>
                <w:spacing w:val="40"/>
                <w:sz w:val="20"/>
                <w:szCs w:val="20"/>
              </w:rPr>
              <w:t xml:space="preserve"> </w:t>
            </w:r>
            <w:r w:rsidRPr="00AC3442">
              <w:rPr>
                <w:sz w:val="20"/>
                <w:szCs w:val="20"/>
              </w:rPr>
              <w:t>and</w:t>
            </w:r>
            <w:r w:rsidRPr="00AC3442">
              <w:rPr>
                <w:spacing w:val="-9"/>
                <w:sz w:val="20"/>
                <w:szCs w:val="20"/>
              </w:rPr>
              <w:t xml:space="preserve"> </w:t>
            </w:r>
            <w:r w:rsidRPr="00AC3442">
              <w:rPr>
                <w:sz w:val="20"/>
                <w:szCs w:val="20"/>
              </w:rPr>
              <w:t>further</w:t>
            </w:r>
            <w:r w:rsidRPr="00AC3442">
              <w:rPr>
                <w:spacing w:val="-9"/>
                <w:sz w:val="20"/>
                <w:szCs w:val="20"/>
              </w:rPr>
              <w:t xml:space="preserve"> </w:t>
            </w:r>
            <w:r w:rsidRPr="00AC3442">
              <w:rPr>
                <w:sz w:val="20"/>
                <w:szCs w:val="20"/>
              </w:rPr>
              <w:t>consider</w:t>
            </w:r>
            <w:r w:rsidRPr="00AC3442">
              <w:rPr>
                <w:spacing w:val="-8"/>
                <w:sz w:val="20"/>
                <w:szCs w:val="20"/>
              </w:rPr>
              <w:t xml:space="preserve"> </w:t>
            </w:r>
            <w:r w:rsidRPr="00AC3442">
              <w:rPr>
                <w:sz w:val="20"/>
                <w:szCs w:val="20"/>
              </w:rPr>
              <w:t>if</w:t>
            </w:r>
            <w:r w:rsidRPr="00AC3442">
              <w:rPr>
                <w:spacing w:val="-9"/>
                <w:sz w:val="20"/>
                <w:szCs w:val="20"/>
              </w:rPr>
              <w:t xml:space="preserve"> </w:t>
            </w:r>
            <w:r w:rsidRPr="00AC3442">
              <w:rPr>
                <w:sz w:val="20"/>
                <w:szCs w:val="20"/>
              </w:rPr>
              <w:t>appropriate</w:t>
            </w:r>
            <w:r w:rsidRPr="00AC3442">
              <w:rPr>
                <w:spacing w:val="-9"/>
                <w:sz w:val="20"/>
                <w:szCs w:val="20"/>
              </w:rPr>
              <w:t xml:space="preserve"> </w:t>
            </w:r>
            <w:r w:rsidRPr="00AC3442">
              <w:rPr>
                <w:sz w:val="20"/>
                <w:szCs w:val="20"/>
              </w:rPr>
              <w:t>to</w:t>
            </w:r>
            <w:r w:rsidRPr="00AC3442">
              <w:rPr>
                <w:spacing w:val="40"/>
                <w:sz w:val="20"/>
                <w:szCs w:val="20"/>
              </w:rPr>
              <w:t xml:space="preserve"> </w:t>
            </w:r>
            <w:r w:rsidRPr="00AC3442">
              <w:rPr>
                <w:sz w:val="20"/>
                <w:szCs w:val="20"/>
              </w:rPr>
              <w:t>specify that Appointed Person must</w:t>
            </w:r>
            <w:r w:rsidRPr="00AC3442">
              <w:rPr>
                <w:spacing w:val="40"/>
                <w:sz w:val="20"/>
                <w:szCs w:val="20"/>
              </w:rPr>
              <w:t xml:space="preserve"> </w:t>
            </w:r>
            <w:r w:rsidRPr="00AC3442">
              <w:rPr>
                <w:sz w:val="20"/>
                <w:szCs w:val="20"/>
              </w:rPr>
              <w:t>be a Torres Strait Islander.</w:t>
            </w:r>
          </w:p>
        </w:tc>
        <w:tc>
          <w:tcPr>
            <w:tcW w:w="993" w:type="dxa"/>
            <w:shd w:val="clear" w:color="auto" w:fill="DCEFE7"/>
          </w:tcPr>
          <w:p w14:paraId="52B790FF"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1740A" w:rsidRPr="00AC3442" w14:paraId="66511060" w14:textId="77777777" w:rsidTr="00EE3C73">
        <w:trPr>
          <w:trHeight w:val="2337"/>
        </w:trPr>
        <w:tc>
          <w:tcPr>
            <w:tcW w:w="851" w:type="dxa"/>
            <w:shd w:val="clear" w:color="auto" w:fill="ECF6F2"/>
          </w:tcPr>
          <w:p w14:paraId="7864FB06" w14:textId="77777777" w:rsidR="009008CF" w:rsidRPr="00AC3442" w:rsidRDefault="00FE1F0F" w:rsidP="005F532D">
            <w:pPr>
              <w:pStyle w:val="TableParagraph"/>
              <w:rPr>
                <w:b/>
                <w:bCs/>
                <w:sz w:val="20"/>
                <w:szCs w:val="20"/>
              </w:rPr>
            </w:pPr>
            <w:r w:rsidRPr="00AC3442">
              <w:rPr>
                <w:b/>
                <w:bCs/>
                <w:sz w:val="20"/>
                <w:szCs w:val="20"/>
              </w:rPr>
              <w:t>32</w:t>
            </w:r>
          </w:p>
        </w:tc>
        <w:tc>
          <w:tcPr>
            <w:tcW w:w="1559" w:type="dxa"/>
            <w:shd w:val="clear" w:color="auto" w:fill="ECF6F2"/>
          </w:tcPr>
          <w:p w14:paraId="54FF0F89" w14:textId="77777777" w:rsidR="009008CF" w:rsidRPr="00AC3442" w:rsidRDefault="00FE1F0F" w:rsidP="005F532D">
            <w:pPr>
              <w:pStyle w:val="TableParagraph"/>
              <w:rPr>
                <w:b/>
                <w:bCs/>
                <w:sz w:val="20"/>
                <w:szCs w:val="20"/>
              </w:rPr>
            </w:pPr>
            <w:r w:rsidRPr="00AC3442">
              <w:rPr>
                <w:b/>
                <w:bCs/>
                <w:sz w:val="20"/>
                <w:szCs w:val="20"/>
              </w:rPr>
              <w:t>Eligibility</w:t>
            </w:r>
            <w:r w:rsidRPr="00AC3442">
              <w:rPr>
                <w:b/>
                <w:bCs/>
                <w:spacing w:val="-8"/>
                <w:sz w:val="20"/>
                <w:szCs w:val="20"/>
              </w:rPr>
              <w:t xml:space="preserve"> </w:t>
            </w:r>
            <w:r w:rsidRPr="00AC3442">
              <w:rPr>
                <w:b/>
                <w:bCs/>
                <w:sz w:val="20"/>
                <w:szCs w:val="20"/>
              </w:rPr>
              <w:t>and</w:t>
            </w:r>
            <w:r w:rsidRPr="00AC3442">
              <w:rPr>
                <w:b/>
                <w:bCs/>
                <w:spacing w:val="40"/>
                <w:sz w:val="20"/>
                <w:szCs w:val="20"/>
              </w:rPr>
              <w:t xml:space="preserve"> </w:t>
            </w:r>
            <w:r w:rsidRPr="00AC3442">
              <w:rPr>
                <w:b/>
                <w:bCs/>
                <w:spacing w:val="-2"/>
                <w:sz w:val="20"/>
                <w:szCs w:val="20"/>
              </w:rPr>
              <w:t>Criteria</w:t>
            </w:r>
          </w:p>
        </w:tc>
        <w:tc>
          <w:tcPr>
            <w:tcW w:w="2835" w:type="dxa"/>
            <w:shd w:val="clear" w:color="auto" w:fill="ECF6F2"/>
          </w:tcPr>
          <w:p w14:paraId="29924D38" w14:textId="514E7CE9" w:rsidR="009008CF" w:rsidRPr="00AC3442" w:rsidRDefault="00FE1F0F" w:rsidP="005F532D">
            <w:pPr>
              <w:pStyle w:val="TableParagraph"/>
              <w:rPr>
                <w:sz w:val="20"/>
                <w:szCs w:val="20"/>
              </w:rPr>
            </w:pPr>
            <w:r w:rsidRPr="00AC3442">
              <w:rPr>
                <w:sz w:val="20"/>
                <w:szCs w:val="20"/>
              </w:rPr>
              <w:t>Child</w:t>
            </w:r>
            <w:r w:rsidRPr="00AC3442">
              <w:rPr>
                <w:spacing w:val="-9"/>
                <w:sz w:val="20"/>
                <w:szCs w:val="20"/>
              </w:rPr>
              <w:t xml:space="preserve"> </w:t>
            </w:r>
            <w:r w:rsidRPr="00AC3442">
              <w:rPr>
                <w:sz w:val="20"/>
                <w:szCs w:val="20"/>
              </w:rPr>
              <w:t>has</w:t>
            </w:r>
            <w:r w:rsidRPr="00AC3442">
              <w:rPr>
                <w:spacing w:val="-9"/>
                <w:sz w:val="20"/>
                <w:szCs w:val="20"/>
              </w:rPr>
              <w:t xml:space="preserve"> </w:t>
            </w:r>
            <w:r w:rsidRPr="00AC3442">
              <w:rPr>
                <w:sz w:val="20"/>
                <w:szCs w:val="20"/>
              </w:rPr>
              <w:t>lived</w:t>
            </w:r>
            <w:r w:rsidRPr="00AC3442">
              <w:rPr>
                <w:spacing w:val="-9"/>
                <w:sz w:val="20"/>
                <w:szCs w:val="20"/>
              </w:rPr>
              <w:t xml:space="preserve"> </w:t>
            </w:r>
            <w:r w:rsidRPr="00AC3442">
              <w:rPr>
                <w:sz w:val="20"/>
                <w:szCs w:val="20"/>
              </w:rPr>
              <w:t>with</w:t>
            </w:r>
            <w:r w:rsidRPr="00AC3442">
              <w:rPr>
                <w:spacing w:val="-9"/>
                <w:sz w:val="20"/>
                <w:szCs w:val="20"/>
              </w:rPr>
              <w:t xml:space="preserve"> </w:t>
            </w:r>
            <w:r w:rsidRPr="00AC3442">
              <w:rPr>
                <w:sz w:val="20"/>
                <w:szCs w:val="20"/>
              </w:rPr>
              <w:t>cultural</w:t>
            </w:r>
            <w:r w:rsidRPr="00AC3442">
              <w:rPr>
                <w:spacing w:val="-8"/>
                <w:sz w:val="20"/>
                <w:szCs w:val="20"/>
              </w:rPr>
              <w:t xml:space="preserve"> </w:t>
            </w:r>
            <w:r w:rsidRPr="00AC3442">
              <w:rPr>
                <w:sz w:val="20"/>
                <w:szCs w:val="20"/>
              </w:rPr>
              <w:t>parents</w:t>
            </w:r>
            <w:r w:rsidRPr="00AC3442">
              <w:rPr>
                <w:spacing w:val="40"/>
                <w:sz w:val="20"/>
                <w:szCs w:val="20"/>
              </w:rPr>
              <w:t xml:space="preserve"> </w:t>
            </w:r>
            <w:r w:rsidRPr="00AC3442">
              <w:rPr>
                <w:sz w:val="20"/>
                <w:szCs w:val="20"/>
              </w:rPr>
              <w:t>for 16 years, however both cultural</w:t>
            </w:r>
            <w:r w:rsidR="007F510C" w:rsidRPr="00AC3442">
              <w:rPr>
                <w:sz w:val="20"/>
                <w:szCs w:val="20"/>
              </w:rPr>
              <w:t xml:space="preserve"> </w:t>
            </w:r>
            <w:r w:rsidRPr="00AC3442">
              <w:rPr>
                <w:sz w:val="20"/>
                <w:szCs w:val="20"/>
              </w:rPr>
              <w:t xml:space="preserve">parents died 11 years </w:t>
            </w:r>
            <w:proofErr w:type="gramStart"/>
            <w:r w:rsidRPr="00AC3442">
              <w:rPr>
                <w:sz w:val="20"/>
                <w:szCs w:val="20"/>
              </w:rPr>
              <w:t>ago</w:t>
            </w:r>
            <w:proofErr w:type="gramEnd"/>
            <w:r w:rsidRPr="00AC3442">
              <w:rPr>
                <w:sz w:val="20"/>
                <w:szCs w:val="20"/>
              </w:rPr>
              <w:t xml:space="preserve"> and child was</w:t>
            </w:r>
            <w:r w:rsidRPr="00AC3442">
              <w:rPr>
                <w:spacing w:val="40"/>
                <w:sz w:val="20"/>
                <w:szCs w:val="20"/>
              </w:rPr>
              <w:t xml:space="preserve"> </w:t>
            </w:r>
            <w:r w:rsidRPr="00AC3442">
              <w:rPr>
                <w:sz w:val="20"/>
                <w:szCs w:val="20"/>
              </w:rPr>
              <w:t>provided</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transfer</w:t>
            </w:r>
            <w:r w:rsidRPr="00AC3442">
              <w:rPr>
                <w:spacing w:val="-6"/>
                <w:sz w:val="20"/>
                <w:szCs w:val="20"/>
              </w:rPr>
              <w:t xml:space="preserve"> </w:t>
            </w:r>
            <w:r w:rsidRPr="00AC3442">
              <w:rPr>
                <w:sz w:val="20"/>
                <w:szCs w:val="20"/>
              </w:rPr>
              <w:t>through</w:t>
            </w:r>
            <w:r w:rsidRPr="00AC3442">
              <w:rPr>
                <w:spacing w:val="-6"/>
                <w:sz w:val="20"/>
                <w:szCs w:val="20"/>
              </w:rPr>
              <w:t xml:space="preserve"> </w:t>
            </w:r>
            <w:r w:rsidRPr="00AC3442">
              <w:rPr>
                <w:sz w:val="20"/>
                <w:szCs w:val="20"/>
              </w:rPr>
              <w:t>family</w:t>
            </w:r>
            <w:r w:rsidRPr="00AC3442">
              <w:rPr>
                <w:spacing w:val="-6"/>
                <w:sz w:val="20"/>
                <w:szCs w:val="20"/>
              </w:rPr>
              <w:t xml:space="preserve"> </w:t>
            </w:r>
            <w:r w:rsidRPr="00AC3442">
              <w:rPr>
                <w:sz w:val="20"/>
                <w:szCs w:val="20"/>
              </w:rPr>
              <w:t>court</w:t>
            </w:r>
            <w:r w:rsidRPr="00AC3442">
              <w:rPr>
                <w:spacing w:val="40"/>
                <w:sz w:val="20"/>
                <w:szCs w:val="20"/>
              </w:rPr>
              <w:t xml:space="preserve"> </w:t>
            </w:r>
            <w:r w:rsidRPr="00AC3442">
              <w:rPr>
                <w:sz w:val="20"/>
                <w:szCs w:val="20"/>
              </w:rPr>
              <w:t>process however child requires valid</w:t>
            </w:r>
            <w:r w:rsidRPr="00AC3442">
              <w:rPr>
                <w:spacing w:val="40"/>
                <w:sz w:val="20"/>
                <w:szCs w:val="20"/>
              </w:rPr>
              <w:t xml:space="preserve"> </w:t>
            </w:r>
            <w:r w:rsidRPr="00AC3442">
              <w:rPr>
                <w:sz w:val="20"/>
                <w:szCs w:val="20"/>
              </w:rPr>
              <w:t>documentation for passport application</w:t>
            </w:r>
            <w:r w:rsidRPr="00AC3442">
              <w:rPr>
                <w:spacing w:val="40"/>
                <w:sz w:val="20"/>
                <w:szCs w:val="20"/>
              </w:rPr>
              <w:t xml:space="preserve"> </w:t>
            </w:r>
            <w:r w:rsidRPr="00AC3442">
              <w:rPr>
                <w:sz w:val="20"/>
                <w:szCs w:val="20"/>
              </w:rPr>
              <w:t>and family law court paperwork needs</w:t>
            </w:r>
            <w:r w:rsidRPr="00AC3442">
              <w:rPr>
                <w:spacing w:val="40"/>
                <w:sz w:val="20"/>
                <w:szCs w:val="20"/>
              </w:rPr>
              <w:t xml:space="preserve"> </w:t>
            </w:r>
            <w:r w:rsidRPr="00AC3442">
              <w:rPr>
                <w:sz w:val="20"/>
                <w:szCs w:val="20"/>
              </w:rPr>
              <w:t>further</w:t>
            </w:r>
            <w:r w:rsidRPr="00AC3442">
              <w:rPr>
                <w:spacing w:val="-8"/>
                <w:sz w:val="20"/>
                <w:szCs w:val="20"/>
              </w:rPr>
              <w:t xml:space="preserve"> </w:t>
            </w:r>
            <w:r w:rsidRPr="00AC3442">
              <w:rPr>
                <w:sz w:val="20"/>
                <w:szCs w:val="20"/>
              </w:rPr>
              <w:t>valid</w:t>
            </w:r>
            <w:r w:rsidRPr="00AC3442">
              <w:rPr>
                <w:spacing w:val="-8"/>
                <w:sz w:val="20"/>
                <w:szCs w:val="20"/>
              </w:rPr>
              <w:t xml:space="preserve"> </w:t>
            </w:r>
            <w:r w:rsidRPr="00AC3442">
              <w:rPr>
                <w:sz w:val="20"/>
                <w:szCs w:val="20"/>
              </w:rPr>
              <w:t>identity.</w:t>
            </w:r>
            <w:r w:rsidRPr="00AC3442">
              <w:rPr>
                <w:spacing w:val="-8"/>
                <w:sz w:val="20"/>
                <w:szCs w:val="20"/>
              </w:rPr>
              <w:t xml:space="preserve"> </w:t>
            </w:r>
            <w:r w:rsidRPr="00AC3442">
              <w:rPr>
                <w:sz w:val="20"/>
                <w:szCs w:val="20"/>
              </w:rPr>
              <w:t>Child</w:t>
            </w:r>
            <w:r w:rsidRPr="00AC3442">
              <w:rPr>
                <w:spacing w:val="-8"/>
                <w:sz w:val="20"/>
                <w:szCs w:val="20"/>
              </w:rPr>
              <w:t xml:space="preserve"> </w:t>
            </w:r>
            <w:r w:rsidRPr="00AC3442">
              <w:rPr>
                <w:sz w:val="20"/>
                <w:szCs w:val="20"/>
              </w:rPr>
              <w:t>is</w:t>
            </w:r>
            <w:r w:rsidRPr="00AC3442">
              <w:rPr>
                <w:spacing w:val="-8"/>
                <w:sz w:val="20"/>
                <w:szCs w:val="20"/>
              </w:rPr>
              <w:t xml:space="preserve"> </w:t>
            </w:r>
            <w:r w:rsidRPr="00AC3442">
              <w:rPr>
                <w:sz w:val="20"/>
                <w:szCs w:val="20"/>
              </w:rPr>
              <w:t>unaware</w:t>
            </w:r>
            <w:r w:rsidRPr="00AC3442">
              <w:rPr>
                <w:spacing w:val="-8"/>
                <w:sz w:val="20"/>
                <w:szCs w:val="20"/>
              </w:rPr>
              <w:t xml:space="preserve"> </w:t>
            </w:r>
            <w:r w:rsidRPr="00AC3442">
              <w:rPr>
                <w:sz w:val="20"/>
                <w:szCs w:val="20"/>
              </w:rPr>
              <w:t>of</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birth</w:t>
            </w:r>
            <w:r w:rsidRPr="00AC3442">
              <w:rPr>
                <w:spacing w:val="-5"/>
                <w:sz w:val="20"/>
                <w:szCs w:val="20"/>
              </w:rPr>
              <w:t xml:space="preserve"> </w:t>
            </w:r>
            <w:r w:rsidRPr="00AC3442">
              <w:rPr>
                <w:sz w:val="20"/>
                <w:szCs w:val="20"/>
              </w:rPr>
              <w:t>parents</w:t>
            </w:r>
            <w:r w:rsidRPr="00AC3442">
              <w:rPr>
                <w:spacing w:val="-5"/>
                <w:sz w:val="20"/>
                <w:szCs w:val="20"/>
              </w:rPr>
              <w:t xml:space="preserve"> </w:t>
            </w:r>
            <w:r w:rsidRPr="00AC3442">
              <w:rPr>
                <w:sz w:val="20"/>
                <w:szCs w:val="20"/>
              </w:rPr>
              <w:t>and</w:t>
            </w:r>
            <w:r w:rsidRPr="00AC3442">
              <w:rPr>
                <w:spacing w:val="-5"/>
                <w:sz w:val="20"/>
                <w:szCs w:val="20"/>
              </w:rPr>
              <w:t xml:space="preserve"> </w:t>
            </w:r>
            <w:r w:rsidRPr="00AC3442">
              <w:rPr>
                <w:sz w:val="20"/>
                <w:szCs w:val="20"/>
              </w:rPr>
              <w:t>only</w:t>
            </w:r>
            <w:r w:rsidRPr="00AC3442">
              <w:rPr>
                <w:spacing w:val="-5"/>
                <w:sz w:val="20"/>
                <w:szCs w:val="20"/>
              </w:rPr>
              <w:t xml:space="preserve"> </w:t>
            </w:r>
            <w:r w:rsidRPr="00AC3442">
              <w:rPr>
                <w:sz w:val="20"/>
                <w:szCs w:val="20"/>
              </w:rPr>
              <w:t>the</w:t>
            </w:r>
            <w:r w:rsidRPr="00AC3442">
              <w:rPr>
                <w:spacing w:val="-5"/>
                <w:sz w:val="20"/>
                <w:szCs w:val="20"/>
              </w:rPr>
              <w:t xml:space="preserve"> </w:t>
            </w:r>
            <w:r w:rsidRPr="00AC3442">
              <w:rPr>
                <w:sz w:val="20"/>
                <w:szCs w:val="20"/>
              </w:rPr>
              <w:t>elders</w:t>
            </w:r>
            <w:r w:rsidRPr="00AC3442">
              <w:rPr>
                <w:spacing w:val="-5"/>
                <w:sz w:val="20"/>
                <w:szCs w:val="20"/>
              </w:rPr>
              <w:t xml:space="preserve"> </w:t>
            </w:r>
            <w:r w:rsidRPr="00AC3442">
              <w:rPr>
                <w:sz w:val="20"/>
                <w:szCs w:val="20"/>
              </w:rPr>
              <w:t>are</w:t>
            </w:r>
            <w:r w:rsidRPr="00AC3442">
              <w:rPr>
                <w:spacing w:val="40"/>
                <w:sz w:val="20"/>
                <w:szCs w:val="20"/>
              </w:rPr>
              <w:t xml:space="preserve"> </w:t>
            </w:r>
            <w:r w:rsidRPr="00AC3442">
              <w:rPr>
                <w:sz w:val="20"/>
                <w:szCs w:val="20"/>
              </w:rPr>
              <w:t>aware of the situation.</w:t>
            </w:r>
          </w:p>
        </w:tc>
        <w:tc>
          <w:tcPr>
            <w:tcW w:w="992" w:type="dxa"/>
            <w:shd w:val="clear" w:color="auto" w:fill="ECF6F2"/>
          </w:tcPr>
          <w:p w14:paraId="6CA93096" w14:textId="4D2C172D" w:rsidR="009008CF" w:rsidRPr="00AC3442" w:rsidRDefault="00896DAA" w:rsidP="005F532D">
            <w:pPr>
              <w:pStyle w:val="TableParagraph"/>
              <w:rPr>
                <w:rFonts w:ascii="Times New Roman"/>
                <w:sz w:val="20"/>
                <w:szCs w:val="20"/>
              </w:rPr>
            </w:pPr>
            <w:r w:rsidRPr="00AC3442">
              <w:rPr>
                <w:sz w:val="20"/>
                <w:szCs w:val="20"/>
              </w:rPr>
              <w:t>Scenario</w:t>
            </w:r>
          </w:p>
        </w:tc>
        <w:tc>
          <w:tcPr>
            <w:tcW w:w="2835" w:type="dxa"/>
            <w:shd w:val="clear" w:color="auto" w:fill="ECF6F2"/>
          </w:tcPr>
          <w:p w14:paraId="31B9E321" w14:textId="4B1ACA1D" w:rsidR="009008CF" w:rsidRPr="00AC3442" w:rsidRDefault="00FE1F0F" w:rsidP="005F532D">
            <w:pPr>
              <w:pStyle w:val="TableParagraph"/>
              <w:rPr>
                <w:sz w:val="20"/>
                <w:szCs w:val="20"/>
              </w:rPr>
            </w:pPr>
            <w:r w:rsidRPr="00AC3442">
              <w:rPr>
                <w:sz w:val="20"/>
                <w:szCs w:val="20"/>
              </w:rPr>
              <w:t>Section 32 outlines the current</w:t>
            </w:r>
            <w:r w:rsidRPr="00AC3442">
              <w:rPr>
                <w:spacing w:val="40"/>
                <w:sz w:val="20"/>
                <w:szCs w:val="20"/>
              </w:rPr>
              <w:t xml:space="preserve"> </w:t>
            </w:r>
            <w:r w:rsidRPr="00AC3442">
              <w:rPr>
                <w:sz w:val="20"/>
                <w:szCs w:val="20"/>
              </w:rPr>
              <w:t>eligibility</w:t>
            </w:r>
            <w:r w:rsidRPr="00AC3442">
              <w:rPr>
                <w:spacing w:val="-9"/>
                <w:sz w:val="20"/>
                <w:szCs w:val="20"/>
              </w:rPr>
              <w:t xml:space="preserve"> </w:t>
            </w:r>
            <w:r w:rsidRPr="00AC3442">
              <w:rPr>
                <w:sz w:val="20"/>
                <w:szCs w:val="20"/>
              </w:rPr>
              <w:t>criteria</w:t>
            </w:r>
            <w:r w:rsidRPr="00AC3442">
              <w:rPr>
                <w:spacing w:val="-9"/>
                <w:sz w:val="20"/>
                <w:szCs w:val="20"/>
              </w:rPr>
              <w:t xml:space="preserve"> </w:t>
            </w:r>
            <w:r w:rsidRPr="00AC3442">
              <w:rPr>
                <w:sz w:val="20"/>
                <w:szCs w:val="20"/>
              </w:rPr>
              <w:t>which</w:t>
            </w:r>
            <w:r w:rsidRPr="00AC3442">
              <w:rPr>
                <w:spacing w:val="-9"/>
                <w:sz w:val="20"/>
                <w:szCs w:val="20"/>
              </w:rPr>
              <w:t xml:space="preserve"> </w:t>
            </w:r>
            <w:r w:rsidRPr="00AC3442">
              <w:rPr>
                <w:sz w:val="20"/>
                <w:szCs w:val="20"/>
              </w:rPr>
              <w:t>includes</w:t>
            </w:r>
            <w:r w:rsidRPr="00AC3442">
              <w:rPr>
                <w:spacing w:val="-9"/>
                <w:sz w:val="20"/>
                <w:szCs w:val="20"/>
              </w:rPr>
              <w:t xml:space="preserve"> </w:t>
            </w:r>
            <w:r w:rsidRPr="00AC3442">
              <w:rPr>
                <w:sz w:val="20"/>
                <w:szCs w:val="20"/>
              </w:rPr>
              <w:t>that</w:t>
            </w:r>
            <w:r w:rsidRPr="00AC3442">
              <w:rPr>
                <w:spacing w:val="40"/>
                <w:sz w:val="20"/>
                <w:szCs w:val="20"/>
              </w:rPr>
              <w:t xml:space="preserve"> </w:t>
            </w:r>
            <w:r w:rsidRPr="00AC3442">
              <w:rPr>
                <w:sz w:val="20"/>
                <w:szCs w:val="20"/>
              </w:rPr>
              <w:t>at least one cultural and one birth</w:t>
            </w:r>
            <w:r w:rsidRPr="00AC3442">
              <w:rPr>
                <w:spacing w:val="40"/>
                <w:sz w:val="20"/>
                <w:szCs w:val="20"/>
              </w:rPr>
              <w:t xml:space="preserve"> </w:t>
            </w:r>
            <w:r w:rsidRPr="00AC3442">
              <w:rPr>
                <w:sz w:val="20"/>
                <w:szCs w:val="20"/>
              </w:rPr>
              <w:t>parent must be living in order to</w:t>
            </w:r>
            <w:r w:rsidRPr="00AC3442">
              <w:rPr>
                <w:spacing w:val="40"/>
                <w:sz w:val="20"/>
                <w:szCs w:val="20"/>
              </w:rPr>
              <w:t xml:space="preserve"> </w:t>
            </w:r>
            <w:r w:rsidRPr="00AC3442">
              <w:rPr>
                <w:sz w:val="20"/>
                <w:szCs w:val="20"/>
              </w:rPr>
              <w:t>consent to the process.</w:t>
            </w:r>
          </w:p>
          <w:p w14:paraId="434B2D8C" w14:textId="77777777" w:rsidR="009008CF" w:rsidRPr="00AC3442" w:rsidRDefault="00FE1F0F" w:rsidP="005F532D">
            <w:pPr>
              <w:pStyle w:val="TableParagraph"/>
              <w:rPr>
                <w:sz w:val="20"/>
                <w:szCs w:val="20"/>
              </w:rPr>
            </w:pPr>
            <w:r w:rsidRPr="00AC3442">
              <w:rPr>
                <w:sz w:val="20"/>
                <w:szCs w:val="20"/>
              </w:rPr>
              <w:t>Consider if consent of the cultural</w:t>
            </w:r>
            <w:r w:rsidRPr="00AC3442">
              <w:rPr>
                <w:spacing w:val="40"/>
                <w:sz w:val="20"/>
                <w:szCs w:val="20"/>
              </w:rPr>
              <w:t xml:space="preserve"> </w:t>
            </w:r>
            <w:r w:rsidRPr="00AC3442">
              <w:rPr>
                <w:sz w:val="20"/>
                <w:szCs w:val="20"/>
              </w:rPr>
              <w:t>parents can be sought via a family</w:t>
            </w:r>
            <w:r w:rsidRPr="00AC3442">
              <w:rPr>
                <w:spacing w:val="40"/>
                <w:sz w:val="20"/>
                <w:szCs w:val="20"/>
              </w:rPr>
              <w:t xml:space="preserve"> </w:t>
            </w:r>
            <w:r w:rsidRPr="00AC3442">
              <w:rPr>
                <w:sz w:val="20"/>
                <w:szCs w:val="20"/>
              </w:rPr>
              <w:t>member</w:t>
            </w:r>
            <w:r w:rsidRPr="00AC3442">
              <w:rPr>
                <w:spacing w:val="-9"/>
                <w:sz w:val="20"/>
                <w:szCs w:val="20"/>
              </w:rPr>
              <w:t xml:space="preserve"> </w:t>
            </w:r>
            <w:proofErr w:type="spellStart"/>
            <w:proofErr w:type="gramStart"/>
            <w:r w:rsidRPr="00AC3442">
              <w:rPr>
                <w:sz w:val="20"/>
                <w:szCs w:val="20"/>
              </w:rPr>
              <w:t>ie</w:t>
            </w:r>
            <w:proofErr w:type="spellEnd"/>
            <w:proofErr w:type="gramEnd"/>
            <w:r w:rsidRPr="00AC3442">
              <w:rPr>
                <w:spacing w:val="-9"/>
                <w:sz w:val="20"/>
                <w:szCs w:val="20"/>
              </w:rPr>
              <w:t xml:space="preserve"> </w:t>
            </w:r>
            <w:r w:rsidRPr="00AC3442">
              <w:rPr>
                <w:sz w:val="20"/>
                <w:szCs w:val="20"/>
              </w:rPr>
              <w:t>sister,</w:t>
            </w:r>
            <w:r w:rsidRPr="00AC3442">
              <w:rPr>
                <w:spacing w:val="-9"/>
                <w:sz w:val="20"/>
                <w:szCs w:val="20"/>
              </w:rPr>
              <w:t xml:space="preserve"> </w:t>
            </w:r>
            <w:r w:rsidRPr="00AC3442">
              <w:rPr>
                <w:sz w:val="20"/>
                <w:szCs w:val="20"/>
              </w:rPr>
              <w:t>brother</w:t>
            </w:r>
            <w:r w:rsidRPr="00AC3442">
              <w:rPr>
                <w:spacing w:val="-9"/>
                <w:sz w:val="20"/>
                <w:szCs w:val="20"/>
              </w:rPr>
              <w:t xml:space="preserve"> </w:t>
            </w:r>
            <w:r w:rsidRPr="00AC3442">
              <w:rPr>
                <w:sz w:val="20"/>
                <w:szCs w:val="20"/>
              </w:rPr>
              <w:t>or</w:t>
            </w:r>
            <w:r w:rsidRPr="00AC3442">
              <w:rPr>
                <w:spacing w:val="-8"/>
                <w:sz w:val="20"/>
                <w:szCs w:val="20"/>
              </w:rPr>
              <w:t xml:space="preserve"> </w:t>
            </w:r>
            <w:r w:rsidRPr="00AC3442">
              <w:rPr>
                <w:sz w:val="20"/>
                <w:szCs w:val="20"/>
              </w:rPr>
              <w:t>parents</w:t>
            </w:r>
            <w:r w:rsidRPr="00AC3442">
              <w:rPr>
                <w:spacing w:val="-9"/>
                <w:sz w:val="20"/>
                <w:szCs w:val="20"/>
              </w:rPr>
              <w:t xml:space="preserve"> </w:t>
            </w:r>
            <w:r w:rsidRPr="00AC3442">
              <w:rPr>
                <w:sz w:val="20"/>
                <w:szCs w:val="20"/>
              </w:rPr>
              <w:t>of</w:t>
            </w:r>
            <w:r w:rsidRPr="00AC3442">
              <w:rPr>
                <w:spacing w:val="40"/>
                <w:sz w:val="20"/>
                <w:szCs w:val="20"/>
              </w:rPr>
              <w:t xml:space="preserve"> </w:t>
            </w:r>
            <w:r w:rsidRPr="00AC3442">
              <w:rPr>
                <w:sz w:val="20"/>
                <w:szCs w:val="20"/>
              </w:rPr>
              <w:t>the cultural parents or a dispensation</w:t>
            </w:r>
            <w:r w:rsidRPr="00AC3442">
              <w:rPr>
                <w:spacing w:val="40"/>
                <w:sz w:val="20"/>
                <w:szCs w:val="20"/>
              </w:rPr>
              <w:t xml:space="preserve"> </w:t>
            </w:r>
            <w:r w:rsidRPr="00AC3442">
              <w:rPr>
                <w:sz w:val="20"/>
                <w:szCs w:val="20"/>
              </w:rPr>
              <w:t>of consent made with the support of</w:t>
            </w:r>
            <w:r w:rsidRPr="00AC3442">
              <w:rPr>
                <w:spacing w:val="40"/>
                <w:sz w:val="20"/>
                <w:szCs w:val="20"/>
              </w:rPr>
              <w:t xml:space="preserve"> </w:t>
            </w:r>
            <w:r w:rsidRPr="00AC3442">
              <w:rPr>
                <w:sz w:val="20"/>
                <w:szCs w:val="20"/>
              </w:rPr>
              <w:t>these parties - using the Family Court</w:t>
            </w:r>
            <w:r w:rsidRPr="00AC3442">
              <w:rPr>
                <w:spacing w:val="40"/>
                <w:sz w:val="20"/>
                <w:szCs w:val="20"/>
              </w:rPr>
              <w:t xml:space="preserve"> </w:t>
            </w:r>
            <w:r w:rsidRPr="00AC3442">
              <w:rPr>
                <w:sz w:val="20"/>
                <w:szCs w:val="20"/>
              </w:rPr>
              <w:t>Order and application material.</w:t>
            </w:r>
          </w:p>
        </w:tc>
        <w:tc>
          <w:tcPr>
            <w:tcW w:w="993" w:type="dxa"/>
            <w:shd w:val="clear" w:color="auto" w:fill="ECF6F2"/>
          </w:tcPr>
          <w:p w14:paraId="361F356B"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1740A" w:rsidRPr="00AC3442" w14:paraId="23D10AAE" w14:textId="77777777" w:rsidTr="00EE3C73">
        <w:trPr>
          <w:trHeight w:val="1176"/>
        </w:trPr>
        <w:tc>
          <w:tcPr>
            <w:tcW w:w="851" w:type="dxa"/>
            <w:shd w:val="clear" w:color="auto" w:fill="DCEFE7"/>
          </w:tcPr>
          <w:p w14:paraId="4EEE3028" w14:textId="77777777" w:rsidR="009008CF" w:rsidRPr="00AC3442" w:rsidRDefault="00FE1F0F" w:rsidP="005F532D">
            <w:pPr>
              <w:pStyle w:val="TableParagraph"/>
              <w:rPr>
                <w:b/>
                <w:bCs/>
                <w:sz w:val="20"/>
                <w:szCs w:val="20"/>
              </w:rPr>
            </w:pPr>
            <w:r w:rsidRPr="00AC3442">
              <w:rPr>
                <w:b/>
                <w:bCs/>
                <w:sz w:val="20"/>
                <w:szCs w:val="20"/>
              </w:rPr>
              <w:t>32</w:t>
            </w:r>
          </w:p>
        </w:tc>
        <w:tc>
          <w:tcPr>
            <w:tcW w:w="1559" w:type="dxa"/>
            <w:shd w:val="clear" w:color="auto" w:fill="DCEFE7"/>
          </w:tcPr>
          <w:p w14:paraId="22BA3CFC" w14:textId="77777777" w:rsidR="009008CF" w:rsidRPr="00AC3442" w:rsidRDefault="00FE1F0F" w:rsidP="005F532D">
            <w:pPr>
              <w:pStyle w:val="TableParagraph"/>
              <w:rPr>
                <w:b/>
                <w:bCs/>
                <w:sz w:val="20"/>
                <w:szCs w:val="20"/>
              </w:rPr>
            </w:pPr>
            <w:r w:rsidRPr="00AC3442">
              <w:rPr>
                <w:b/>
                <w:bCs/>
                <w:sz w:val="20"/>
                <w:szCs w:val="20"/>
              </w:rPr>
              <w:t>Deceased</w:t>
            </w:r>
            <w:r w:rsidRPr="00AC3442">
              <w:rPr>
                <w:b/>
                <w:bCs/>
                <w:spacing w:val="40"/>
                <w:sz w:val="20"/>
                <w:szCs w:val="20"/>
              </w:rPr>
              <w:t xml:space="preserve"> </w:t>
            </w:r>
            <w:r w:rsidRPr="00AC3442">
              <w:rPr>
                <w:b/>
                <w:bCs/>
                <w:sz w:val="20"/>
                <w:szCs w:val="20"/>
              </w:rPr>
              <w:t>parents</w:t>
            </w:r>
          </w:p>
        </w:tc>
        <w:tc>
          <w:tcPr>
            <w:tcW w:w="2835" w:type="dxa"/>
            <w:shd w:val="clear" w:color="auto" w:fill="DCEFE7"/>
          </w:tcPr>
          <w:p w14:paraId="5DC249D7" w14:textId="77777777" w:rsidR="009008CF" w:rsidRPr="00AC3442" w:rsidRDefault="00FE1F0F" w:rsidP="005F532D">
            <w:pPr>
              <w:pStyle w:val="TableParagraph"/>
              <w:rPr>
                <w:sz w:val="20"/>
                <w:szCs w:val="20"/>
              </w:rPr>
            </w:pPr>
            <w:r w:rsidRPr="00AC3442">
              <w:rPr>
                <w:sz w:val="20"/>
                <w:szCs w:val="20"/>
              </w:rPr>
              <w:t xml:space="preserve">Currently where both cultural </w:t>
            </w:r>
            <w:proofErr w:type="gramStart"/>
            <w:r w:rsidRPr="00AC3442">
              <w:rPr>
                <w:sz w:val="20"/>
                <w:szCs w:val="20"/>
              </w:rPr>
              <w:t>or</w:t>
            </w:r>
            <w:proofErr w:type="gramEnd"/>
            <w:r w:rsidRPr="00AC3442">
              <w:rPr>
                <w:sz w:val="20"/>
                <w:szCs w:val="20"/>
              </w:rPr>
              <w:t xml:space="preserve"> birth</w:t>
            </w:r>
            <w:r w:rsidRPr="00AC3442">
              <w:rPr>
                <w:spacing w:val="40"/>
                <w:sz w:val="20"/>
                <w:szCs w:val="20"/>
              </w:rPr>
              <w:t xml:space="preserve"> </w:t>
            </w:r>
            <w:r w:rsidRPr="00AC3442">
              <w:rPr>
                <w:sz w:val="20"/>
                <w:szCs w:val="20"/>
              </w:rPr>
              <w:t>parents are deceased, a person is not</w:t>
            </w:r>
            <w:r w:rsidRPr="00AC3442">
              <w:rPr>
                <w:spacing w:val="40"/>
                <w:sz w:val="20"/>
                <w:szCs w:val="20"/>
              </w:rPr>
              <w:t xml:space="preserve"> </w:t>
            </w:r>
            <w:r w:rsidRPr="00AC3442">
              <w:rPr>
                <w:sz w:val="20"/>
                <w:szCs w:val="20"/>
              </w:rPr>
              <w:t>eligible</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apply</w:t>
            </w:r>
            <w:r w:rsidRPr="00AC3442">
              <w:rPr>
                <w:spacing w:val="-6"/>
                <w:sz w:val="20"/>
                <w:szCs w:val="20"/>
              </w:rPr>
              <w:t xml:space="preserve"> </w:t>
            </w:r>
            <w:r w:rsidRPr="00AC3442">
              <w:rPr>
                <w:sz w:val="20"/>
                <w:szCs w:val="20"/>
              </w:rPr>
              <w:t>for</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CRO</w:t>
            </w:r>
            <w:r w:rsidRPr="00AC3442">
              <w:rPr>
                <w:spacing w:val="-6"/>
                <w:sz w:val="20"/>
                <w:szCs w:val="20"/>
              </w:rPr>
              <w:t xml:space="preserve"> </w:t>
            </w:r>
            <w:r w:rsidRPr="00AC3442">
              <w:rPr>
                <w:sz w:val="20"/>
                <w:szCs w:val="20"/>
              </w:rPr>
              <w:t>-</w:t>
            </w:r>
            <w:r w:rsidRPr="00AC3442">
              <w:rPr>
                <w:spacing w:val="-6"/>
                <w:sz w:val="20"/>
                <w:szCs w:val="20"/>
              </w:rPr>
              <w:t xml:space="preserve"> </w:t>
            </w:r>
            <w:r w:rsidRPr="00AC3442">
              <w:rPr>
                <w:sz w:val="20"/>
                <w:szCs w:val="20"/>
              </w:rPr>
              <w:t>there</w:t>
            </w:r>
            <w:r w:rsidRPr="00AC3442">
              <w:rPr>
                <w:spacing w:val="-6"/>
                <w:sz w:val="20"/>
                <w:szCs w:val="20"/>
              </w:rPr>
              <w:t xml:space="preserve"> </w:t>
            </w:r>
            <w:r w:rsidRPr="00AC3442">
              <w:rPr>
                <w:sz w:val="20"/>
                <w:szCs w:val="20"/>
              </w:rPr>
              <w:t>have</w:t>
            </w:r>
            <w:r w:rsidRPr="00AC3442">
              <w:rPr>
                <w:spacing w:val="40"/>
                <w:sz w:val="20"/>
                <w:szCs w:val="20"/>
              </w:rPr>
              <w:t xml:space="preserve"> </w:t>
            </w:r>
            <w:r w:rsidRPr="00AC3442">
              <w:rPr>
                <w:sz w:val="20"/>
                <w:szCs w:val="20"/>
              </w:rPr>
              <w:t>been</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number</w:t>
            </w:r>
            <w:r w:rsidRPr="00AC3442">
              <w:rPr>
                <w:spacing w:val="-6"/>
                <w:sz w:val="20"/>
                <w:szCs w:val="20"/>
              </w:rPr>
              <w:t xml:space="preserve"> </w:t>
            </w:r>
            <w:r w:rsidRPr="00AC3442">
              <w:rPr>
                <w:sz w:val="20"/>
                <w:szCs w:val="20"/>
              </w:rPr>
              <w:t>of</w:t>
            </w:r>
            <w:r w:rsidRPr="00AC3442">
              <w:rPr>
                <w:spacing w:val="-6"/>
                <w:sz w:val="20"/>
                <w:szCs w:val="20"/>
              </w:rPr>
              <w:t xml:space="preserve"> </w:t>
            </w:r>
            <w:r w:rsidRPr="00AC3442">
              <w:rPr>
                <w:sz w:val="20"/>
                <w:szCs w:val="20"/>
              </w:rPr>
              <w:t>community</w:t>
            </w:r>
            <w:r w:rsidRPr="00AC3442">
              <w:rPr>
                <w:spacing w:val="-6"/>
                <w:sz w:val="20"/>
                <w:szCs w:val="20"/>
              </w:rPr>
              <w:t xml:space="preserve"> </w:t>
            </w:r>
            <w:r w:rsidRPr="00AC3442">
              <w:rPr>
                <w:sz w:val="20"/>
                <w:szCs w:val="20"/>
              </w:rPr>
              <w:t>enquires</w:t>
            </w:r>
            <w:r w:rsidRPr="00AC3442">
              <w:rPr>
                <w:spacing w:val="40"/>
                <w:sz w:val="20"/>
                <w:szCs w:val="20"/>
              </w:rPr>
              <w:t xml:space="preserve"> </w:t>
            </w:r>
            <w:r w:rsidRPr="00AC3442">
              <w:rPr>
                <w:sz w:val="20"/>
                <w:szCs w:val="20"/>
              </w:rPr>
              <w:t>from people in this situation.</w:t>
            </w:r>
          </w:p>
        </w:tc>
        <w:tc>
          <w:tcPr>
            <w:tcW w:w="992" w:type="dxa"/>
            <w:shd w:val="clear" w:color="auto" w:fill="DCEFE7"/>
          </w:tcPr>
          <w:p w14:paraId="0197A316" w14:textId="6DEDB4E5" w:rsidR="009008CF" w:rsidRPr="00AC3442" w:rsidRDefault="00896DAA" w:rsidP="005F532D">
            <w:pPr>
              <w:pStyle w:val="TableParagraph"/>
              <w:rPr>
                <w:rFonts w:ascii="Times New Roman"/>
                <w:sz w:val="20"/>
                <w:szCs w:val="20"/>
              </w:rPr>
            </w:pPr>
            <w:r w:rsidRPr="00AC3442">
              <w:rPr>
                <w:sz w:val="20"/>
                <w:szCs w:val="20"/>
              </w:rPr>
              <w:t>Major change</w:t>
            </w:r>
          </w:p>
        </w:tc>
        <w:tc>
          <w:tcPr>
            <w:tcW w:w="2835" w:type="dxa"/>
            <w:shd w:val="clear" w:color="auto" w:fill="DCEFE7"/>
          </w:tcPr>
          <w:p w14:paraId="31583EA3" w14:textId="77777777" w:rsidR="009008CF" w:rsidRPr="00AC3442" w:rsidRDefault="00FE1F0F" w:rsidP="005F532D">
            <w:pPr>
              <w:pStyle w:val="TableParagraph"/>
              <w:rPr>
                <w:sz w:val="20"/>
                <w:szCs w:val="20"/>
              </w:rPr>
            </w:pPr>
            <w:r w:rsidRPr="00AC3442">
              <w:rPr>
                <w:sz w:val="20"/>
                <w:szCs w:val="20"/>
              </w:rPr>
              <w:t>Consider analysing as part of the</w:t>
            </w:r>
            <w:r w:rsidRPr="00AC3442">
              <w:rPr>
                <w:spacing w:val="40"/>
                <w:sz w:val="20"/>
                <w:szCs w:val="20"/>
              </w:rPr>
              <w:t xml:space="preserve"> </w:t>
            </w:r>
            <w:r w:rsidRPr="00AC3442">
              <w:rPr>
                <w:sz w:val="20"/>
                <w:szCs w:val="20"/>
              </w:rPr>
              <w:t>review - are there any avenues to</w:t>
            </w:r>
            <w:r w:rsidRPr="00AC3442">
              <w:rPr>
                <w:spacing w:val="40"/>
                <w:sz w:val="20"/>
                <w:szCs w:val="20"/>
              </w:rPr>
              <w:t xml:space="preserve"> </w:t>
            </w:r>
            <w:r w:rsidRPr="00AC3442">
              <w:rPr>
                <w:sz w:val="20"/>
                <w:szCs w:val="20"/>
              </w:rPr>
              <w:t>explore that could indicate support</w:t>
            </w:r>
            <w:r w:rsidRPr="00AC3442">
              <w:rPr>
                <w:spacing w:val="40"/>
                <w:sz w:val="20"/>
                <w:szCs w:val="20"/>
              </w:rPr>
              <w:t xml:space="preserve"> </w:t>
            </w:r>
            <w:r w:rsidRPr="00AC3442">
              <w:rPr>
                <w:sz w:val="20"/>
                <w:szCs w:val="20"/>
              </w:rPr>
              <w:t>of the application - Family Court</w:t>
            </w:r>
            <w:r w:rsidRPr="00AC3442">
              <w:rPr>
                <w:spacing w:val="40"/>
                <w:sz w:val="20"/>
                <w:szCs w:val="20"/>
              </w:rPr>
              <w:t xml:space="preserve"> </w:t>
            </w:r>
            <w:r w:rsidRPr="00AC3442">
              <w:rPr>
                <w:sz w:val="20"/>
                <w:szCs w:val="20"/>
              </w:rPr>
              <w:t>applications, multiple informed</w:t>
            </w:r>
            <w:r w:rsidRPr="00AC3442">
              <w:rPr>
                <w:spacing w:val="40"/>
                <w:sz w:val="20"/>
                <w:szCs w:val="20"/>
              </w:rPr>
              <w:t xml:space="preserve"> </w:t>
            </w:r>
            <w:r w:rsidRPr="00AC3442">
              <w:rPr>
                <w:sz w:val="20"/>
                <w:szCs w:val="20"/>
              </w:rPr>
              <w:t>persons,</w:t>
            </w:r>
            <w:r w:rsidRPr="00AC3442">
              <w:rPr>
                <w:spacing w:val="-9"/>
                <w:sz w:val="20"/>
                <w:szCs w:val="20"/>
              </w:rPr>
              <w:t xml:space="preserve"> </w:t>
            </w:r>
            <w:r w:rsidRPr="00AC3442">
              <w:rPr>
                <w:sz w:val="20"/>
                <w:szCs w:val="20"/>
              </w:rPr>
              <w:t>family</w:t>
            </w:r>
            <w:r w:rsidRPr="00AC3442">
              <w:rPr>
                <w:spacing w:val="-9"/>
                <w:sz w:val="20"/>
                <w:szCs w:val="20"/>
              </w:rPr>
              <w:t xml:space="preserve"> </w:t>
            </w:r>
            <w:r w:rsidRPr="00AC3442">
              <w:rPr>
                <w:sz w:val="20"/>
                <w:szCs w:val="20"/>
              </w:rPr>
              <w:t>member</w:t>
            </w:r>
            <w:r w:rsidRPr="00AC3442">
              <w:rPr>
                <w:spacing w:val="-9"/>
                <w:sz w:val="20"/>
                <w:szCs w:val="20"/>
              </w:rPr>
              <w:t xml:space="preserve"> </w:t>
            </w:r>
            <w:r w:rsidRPr="00AC3442">
              <w:rPr>
                <w:sz w:val="20"/>
                <w:szCs w:val="20"/>
              </w:rPr>
              <w:t>statements.</w:t>
            </w:r>
          </w:p>
        </w:tc>
        <w:tc>
          <w:tcPr>
            <w:tcW w:w="993" w:type="dxa"/>
            <w:shd w:val="clear" w:color="auto" w:fill="DCEFE7"/>
          </w:tcPr>
          <w:p w14:paraId="2167BD2C"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1740A" w:rsidRPr="00AC3442" w14:paraId="5F0937EA" w14:textId="77777777" w:rsidTr="00EE3C73">
        <w:trPr>
          <w:trHeight w:val="993"/>
        </w:trPr>
        <w:tc>
          <w:tcPr>
            <w:tcW w:w="851" w:type="dxa"/>
            <w:shd w:val="clear" w:color="auto" w:fill="ECF6F2"/>
          </w:tcPr>
          <w:p w14:paraId="25936E32" w14:textId="77777777" w:rsidR="009008CF" w:rsidRPr="00AC3442" w:rsidRDefault="00FE1F0F" w:rsidP="005F532D">
            <w:pPr>
              <w:pStyle w:val="TableParagraph"/>
              <w:rPr>
                <w:b/>
                <w:bCs/>
                <w:sz w:val="20"/>
                <w:szCs w:val="20"/>
              </w:rPr>
            </w:pPr>
            <w:r w:rsidRPr="00AC3442">
              <w:rPr>
                <w:b/>
                <w:bCs/>
                <w:sz w:val="20"/>
                <w:szCs w:val="20"/>
              </w:rPr>
              <w:lastRenderedPageBreak/>
              <w:t>32</w:t>
            </w:r>
          </w:p>
        </w:tc>
        <w:tc>
          <w:tcPr>
            <w:tcW w:w="1559" w:type="dxa"/>
            <w:shd w:val="clear" w:color="auto" w:fill="ECF6F2"/>
          </w:tcPr>
          <w:p w14:paraId="23F7401B" w14:textId="77777777" w:rsidR="009008CF" w:rsidRPr="00AC3442" w:rsidRDefault="00FE1F0F" w:rsidP="005F532D">
            <w:pPr>
              <w:pStyle w:val="TableParagraph"/>
              <w:rPr>
                <w:b/>
                <w:bCs/>
                <w:sz w:val="20"/>
                <w:szCs w:val="20"/>
              </w:rPr>
            </w:pPr>
            <w:r w:rsidRPr="00AC3442">
              <w:rPr>
                <w:b/>
                <w:bCs/>
                <w:sz w:val="20"/>
                <w:szCs w:val="20"/>
              </w:rPr>
              <w:t>Deceased</w:t>
            </w:r>
            <w:r w:rsidRPr="00AC3442">
              <w:rPr>
                <w:b/>
                <w:bCs/>
                <w:spacing w:val="40"/>
                <w:sz w:val="20"/>
                <w:szCs w:val="20"/>
              </w:rPr>
              <w:t xml:space="preserve"> </w:t>
            </w:r>
            <w:r w:rsidRPr="00AC3442">
              <w:rPr>
                <w:b/>
                <w:bCs/>
                <w:sz w:val="20"/>
                <w:szCs w:val="20"/>
              </w:rPr>
              <w:t>parents</w:t>
            </w:r>
          </w:p>
        </w:tc>
        <w:tc>
          <w:tcPr>
            <w:tcW w:w="2835" w:type="dxa"/>
            <w:shd w:val="clear" w:color="auto" w:fill="ECF6F2"/>
          </w:tcPr>
          <w:p w14:paraId="5F631606" w14:textId="77777777" w:rsidR="009008CF" w:rsidRPr="00AC3442" w:rsidRDefault="00FE1F0F" w:rsidP="005F532D">
            <w:pPr>
              <w:pStyle w:val="TableParagraph"/>
              <w:rPr>
                <w:sz w:val="20"/>
                <w:szCs w:val="20"/>
              </w:rPr>
            </w:pPr>
            <w:r w:rsidRPr="00AC3442">
              <w:rPr>
                <w:sz w:val="20"/>
                <w:szCs w:val="20"/>
              </w:rPr>
              <w:t>An</w:t>
            </w:r>
            <w:r w:rsidRPr="00AC3442">
              <w:rPr>
                <w:spacing w:val="-7"/>
                <w:sz w:val="20"/>
                <w:szCs w:val="20"/>
              </w:rPr>
              <w:t xml:space="preserve"> </w:t>
            </w:r>
            <w:r w:rsidRPr="00AC3442">
              <w:rPr>
                <w:sz w:val="20"/>
                <w:szCs w:val="20"/>
              </w:rPr>
              <w:t>application</w:t>
            </w:r>
            <w:r w:rsidRPr="00AC3442">
              <w:rPr>
                <w:spacing w:val="-7"/>
                <w:sz w:val="20"/>
                <w:szCs w:val="20"/>
              </w:rPr>
              <w:t xml:space="preserve"> </w:t>
            </w:r>
            <w:r w:rsidRPr="00AC3442">
              <w:rPr>
                <w:sz w:val="20"/>
                <w:szCs w:val="20"/>
              </w:rPr>
              <w:t>can</w:t>
            </w:r>
            <w:r w:rsidRPr="00AC3442">
              <w:rPr>
                <w:spacing w:val="-7"/>
                <w:sz w:val="20"/>
                <w:szCs w:val="20"/>
              </w:rPr>
              <w:t xml:space="preserve"> </w:t>
            </w:r>
            <w:r w:rsidRPr="00AC3442">
              <w:rPr>
                <w:sz w:val="20"/>
                <w:szCs w:val="20"/>
              </w:rPr>
              <w:t>be</w:t>
            </w:r>
            <w:r w:rsidRPr="00AC3442">
              <w:rPr>
                <w:spacing w:val="-7"/>
                <w:sz w:val="20"/>
                <w:szCs w:val="20"/>
              </w:rPr>
              <w:t xml:space="preserve"> </w:t>
            </w:r>
            <w:r w:rsidRPr="00AC3442">
              <w:rPr>
                <w:sz w:val="20"/>
                <w:szCs w:val="20"/>
              </w:rPr>
              <w:t>made</w:t>
            </w:r>
            <w:r w:rsidRPr="00AC3442">
              <w:rPr>
                <w:spacing w:val="-7"/>
                <w:sz w:val="20"/>
                <w:szCs w:val="20"/>
              </w:rPr>
              <w:t xml:space="preserve"> </w:t>
            </w:r>
            <w:r w:rsidRPr="00AC3442">
              <w:rPr>
                <w:sz w:val="20"/>
                <w:szCs w:val="20"/>
              </w:rPr>
              <w:t>where</w:t>
            </w:r>
            <w:r w:rsidRPr="00AC3442">
              <w:rPr>
                <w:spacing w:val="-7"/>
                <w:sz w:val="20"/>
                <w:szCs w:val="20"/>
              </w:rPr>
              <w:t xml:space="preserve"> </w:t>
            </w:r>
            <w:r w:rsidRPr="00AC3442">
              <w:rPr>
                <w:sz w:val="20"/>
                <w:szCs w:val="20"/>
              </w:rPr>
              <w:t>one</w:t>
            </w:r>
            <w:r w:rsidRPr="00AC3442">
              <w:rPr>
                <w:spacing w:val="40"/>
                <w:sz w:val="20"/>
                <w:szCs w:val="20"/>
              </w:rPr>
              <w:t xml:space="preserve"> </w:t>
            </w:r>
            <w:r w:rsidRPr="00AC3442">
              <w:rPr>
                <w:sz w:val="20"/>
                <w:szCs w:val="20"/>
              </w:rPr>
              <w:t>birth parent and one cultural is living.</w:t>
            </w:r>
            <w:r w:rsidRPr="00AC3442">
              <w:rPr>
                <w:spacing w:val="40"/>
                <w:sz w:val="20"/>
                <w:szCs w:val="20"/>
              </w:rPr>
              <w:t xml:space="preserve"> </w:t>
            </w:r>
            <w:proofErr w:type="gramStart"/>
            <w:r w:rsidRPr="00AC3442">
              <w:rPr>
                <w:sz w:val="20"/>
                <w:szCs w:val="20"/>
              </w:rPr>
              <w:t>However</w:t>
            </w:r>
            <w:proofErr w:type="gramEnd"/>
            <w:r w:rsidRPr="00AC3442">
              <w:rPr>
                <w:sz w:val="20"/>
                <w:szCs w:val="20"/>
              </w:rPr>
              <w:t xml:space="preserve"> there is no requirement to</w:t>
            </w:r>
            <w:r w:rsidRPr="00AC3442">
              <w:rPr>
                <w:spacing w:val="40"/>
                <w:sz w:val="20"/>
                <w:szCs w:val="20"/>
              </w:rPr>
              <w:t xml:space="preserve"> </w:t>
            </w:r>
            <w:r w:rsidRPr="00AC3442">
              <w:rPr>
                <w:sz w:val="20"/>
                <w:szCs w:val="20"/>
              </w:rPr>
              <w:t>provide proof of death of any parents</w:t>
            </w:r>
            <w:r w:rsidRPr="00AC3442">
              <w:rPr>
                <w:spacing w:val="40"/>
                <w:sz w:val="20"/>
                <w:szCs w:val="20"/>
              </w:rPr>
              <w:t xml:space="preserve"> </w:t>
            </w:r>
            <w:r w:rsidRPr="00AC3442">
              <w:rPr>
                <w:sz w:val="20"/>
                <w:szCs w:val="20"/>
              </w:rPr>
              <w:t>who have passed away</w:t>
            </w:r>
          </w:p>
        </w:tc>
        <w:tc>
          <w:tcPr>
            <w:tcW w:w="992" w:type="dxa"/>
            <w:shd w:val="clear" w:color="auto" w:fill="ECF6F2"/>
          </w:tcPr>
          <w:p w14:paraId="7750CDF0" w14:textId="7C347647" w:rsidR="009008CF" w:rsidRPr="00AC3442" w:rsidRDefault="00896DAA" w:rsidP="005F532D">
            <w:pPr>
              <w:pStyle w:val="TableParagraph"/>
              <w:rPr>
                <w:rFonts w:ascii="Times New Roman"/>
                <w:sz w:val="20"/>
                <w:szCs w:val="20"/>
              </w:rPr>
            </w:pPr>
            <w:r w:rsidRPr="00AC3442">
              <w:rPr>
                <w:sz w:val="20"/>
                <w:szCs w:val="20"/>
              </w:rPr>
              <w:t>Process</w:t>
            </w:r>
          </w:p>
        </w:tc>
        <w:tc>
          <w:tcPr>
            <w:tcW w:w="2835" w:type="dxa"/>
            <w:shd w:val="clear" w:color="auto" w:fill="ECF6F2"/>
          </w:tcPr>
          <w:p w14:paraId="71F96BF7" w14:textId="77777777" w:rsidR="009008CF" w:rsidRPr="00AC3442" w:rsidRDefault="00FE1F0F" w:rsidP="005F532D">
            <w:pPr>
              <w:pStyle w:val="TableParagraph"/>
              <w:rPr>
                <w:sz w:val="20"/>
                <w:szCs w:val="20"/>
              </w:rPr>
            </w:pPr>
            <w:r w:rsidRPr="00AC3442">
              <w:rPr>
                <w:sz w:val="20"/>
                <w:szCs w:val="20"/>
              </w:rPr>
              <w:t>Consider</w:t>
            </w:r>
            <w:r w:rsidRPr="00AC3442">
              <w:rPr>
                <w:spacing w:val="-7"/>
                <w:sz w:val="20"/>
                <w:szCs w:val="20"/>
              </w:rPr>
              <w:t xml:space="preserve"> </w:t>
            </w:r>
            <w:r w:rsidRPr="00AC3442">
              <w:rPr>
                <w:sz w:val="20"/>
                <w:szCs w:val="20"/>
              </w:rPr>
              <w:t>whether</w:t>
            </w:r>
            <w:r w:rsidRPr="00AC3442">
              <w:rPr>
                <w:spacing w:val="-7"/>
                <w:sz w:val="20"/>
                <w:szCs w:val="20"/>
              </w:rPr>
              <w:t xml:space="preserve"> </w:t>
            </w:r>
            <w:r w:rsidRPr="00AC3442">
              <w:rPr>
                <w:sz w:val="20"/>
                <w:szCs w:val="20"/>
              </w:rPr>
              <w:t>proof</w:t>
            </w:r>
            <w:r w:rsidRPr="00AC3442">
              <w:rPr>
                <w:spacing w:val="-7"/>
                <w:sz w:val="20"/>
                <w:szCs w:val="20"/>
              </w:rPr>
              <w:t xml:space="preserve"> </w:t>
            </w:r>
            <w:r w:rsidRPr="00AC3442">
              <w:rPr>
                <w:sz w:val="20"/>
                <w:szCs w:val="20"/>
              </w:rPr>
              <w:t>of</w:t>
            </w:r>
            <w:r w:rsidRPr="00AC3442">
              <w:rPr>
                <w:spacing w:val="-7"/>
                <w:sz w:val="20"/>
                <w:szCs w:val="20"/>
              </w:rPr>
              <w:t xml:space="preserve"> </w:t>
            </w:r>
            <w:r w:rsidRPr="00AC3442">
              <w:rPr>
                <w:sz w:val="20"/>
                <w:szCs w:val="20"/>
              </w:rPr>
              <w:t>death</w:t>
            </w:r>
            <w:r w:rsidRPr="00AC3442">
              <w:rPr>
                <w:spacing w:val="40"/>
                <w:sz w:val="20"/>
                <w:szCs w:val="20"/>
              </w:rPr>
              <w:t xml:space="preserve"> </w:t>
            </w:r>
            <w:r w:rsidRPr="00AC3442">
              <w:rPr>
                <w:sz w:val="20"/>
                <w:szCs w:val="20"/>
              </w:rPr>
              <w:t>should</w:t>
            </w:r>
            <w:r w:rsidRPr="00AC3442">
              <w:rPr>
                <w:spacing w:val="-7"/>
                <w:sz w:val="20"/>
                <w:szCs w:val="20"/>
              </w:rPr>
              <w:t xml:space="preserve"> </w:t>
            </w:r>
            <w:r w:rsidRPr="00AC3442">
              <w:rPr>
                <w:sz w:val="20"/>
                <w:szCs w:val="20"/>
              </w:rPr>
              <w:t>be</w:t>
            </w:r>
            <w:r w:rsidRPr="00AC3442">
              <w:rPr>
                <w:spacing w:val="-7"/>
                <w:sz w:val="20"/>
                <w:szCs w:val="20"/>
              </w:rPr>
              <w:t xml:space="preserve"> </w:t>
            </w:r>
            <w:r w:rsidRPr="00AC3442">
              <w:rPr>
                <w:sz w:val="20"/>
                <w:szCs w:val="20"/>
              </w:rPr>
              <w:t>required</w:t>
            </w:r>
            <w:r w:rsidRPr="00AC3442">
              <w:rPr>
                <w:spacing w:val="-7"/>
                <w:sz w:val="20"/>
                <w:szCs w:val="20"/>
              </w:rPr>
              <w:t xml:space="preserve"> </w:t>
            </w:r>
            <w:r w:rsidRPr="00AC3442">
              <w:rPr>
                <w:sz w:val="20"/>
                <w:szCs w:val="20"/>
              </w:rPr>
              <w:t>as</w:t>
            </w:r>
            <w:r w:rsidRPr="00AC3442">
              <w:rPr>
                <w:spacing w:val="-7"/>
                <w:sz w:val="20"/>
                <w:szCs w:val="20"/>
              </w:rPr>
              <w:t xml:space="preserve"> </w:t>
            </w:r>
            <w:r w:rsidRPr="00AC3442">
              <w:rPr>
                <w:sz w:val="20"/>
                <w:szCs w:val="20"/>
              </w:rPr>
              <w:t>part</w:t>
            </w:r>
            <w:r w:rsidRPr="00AC3442">
              <w:rPr>
                <w:spacing w:val="-7"/>
                <w:sz w:val="20"/>
                <w:szCs w:val="20"/>
              </w:rPr>
              <w:t xml:space="preserve"> </w:t>
            </w:r>
            <w:r w:rsidRPr="00AC3442">
              <w:rPr>
                <w:sz w:val="20"/>
                <w:szCs w:val="20"/>
              </w:rPr>
              <w:t>of</w:t>
            </w:r>
            <w:r w:rsidRPr="00AC3442">
              <w:rPr>
                <w:spacing w:val="-7"/>
                <w:sz w:val="20"/>
                <w:szCs w:val="20"/>
              </w:rPr>
              <w:t xml:space="preserve"> </w:t>
            </w:r>
            <w:r w:rsidRPr="00AC3442">
              <w:rPr>
                <w:sz w:val="20"/>
                <w:szCs w:val="20"/>
              </w:rPr>
              <w:t>the</w:t>
            </w:r>
            <w:r w:rsidRPr="00AC3442">
              <w:rPr>
                <w:spacing w:val="40"/>
                <w:sz w:val="20"/>
                <w:szCs w:val="20"/>
              </w:rPr>
              <w:t xml:space="preserve"> </w:t>
            </w:r>
            <w:r w:rsidRPr="00AC3442">
              <w:rPr>
                <w:sz w:val="20"/>
                <w:szCs w:val="20"/>
              </w:rPr>
              <w:t>application</w:t>
            </w:r>
            <w:r w:rsidRPr="00AC3442">
              <w:rPr>
                <w:spacing w:val="-5"/>
                <w:sz w:val="20"/>
                <w:szCs w:val="20"/>
              </w:rPr>
              <w:t xml:space="preserve"> </w:t>
            </w:r>
            <w:r w:rsidRPr="00AC3442">
              <w:rPr>
                <w:sz w:val="20"/>
                <w:szCs w:val="20"/>
              </w:rPr>
              <w:t>process.</w:t>
            </w:r>
          </w:p>
        </w:tc>
        <w:tc>
          <w:tcPr>
            <w:tcW w:w="993" w:type="dxa"/>
            <w:shd w:val="clear" w:color="auto" w:fill="ECF6F2"/>
          </w:tcPr>
          <w:p w14:paraId="08AFE5A2"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1740A" w:rsidRPr="00AC3442" w14:paraId="575FB747" w14:textId="77777777" w:rsidTr="00EE3C73">
        <w:trPr>
          <w:trHeight w:val="2145"/>
        </w:trPr>
        <w:tc>
          <w:tcPr>
            <w:tcW w:w="851" w:type="dxa"/>
            <w:shd w:val="clear" w:color="auto" w:fill="DCEFE7"/>
          </w:tcPr>
          <w:p w14:paraId="7FB2F175" w14:textId="77777777" w:rsidR="009008CF" w:rsidRPr="00AC3442" w:rsidRDefault="00FE1F0F" w:rsidP="005F532D">
            <w:pPr>
              <w:pStyle w:val="TableParagraph"/>
              <w:rPr>
                <w:b/>
                <w:bCs/>
                <w:sz w:val="20"/>
                <w:szCs w:val="20"/>
              </w:rPr>
            </w:pPr>
            <w:r w:rsidRPr="00AC3442">
              <w:rPr>
                <w:b/>
                <w:bCs/>
                <w:sz w:val="20"/>
                <w:szCs w:val="20"/>
              </w:rPr>
              <w:t>32</w:t>
            </w:r>
          </w:p>
        </w:tc>
        <w:tc>
          <w:tcPr>
            <w:tcW w:w="1559" w:type="dxa"/>
            <w:shd w:val="clear" w:color="auto" w:fill="DCEFE7"/>
          </w:tcPr>
          <w:p w14:paraId="0EE61376" w14:textId="77777777" w:rsidR="009008CF" w:rsidRPr="00AC3442" w:rsidRDefault="00FE1F0F" w:rsidP="005F532D">
            <w:pPr>
              <w:pStyle w:val="TableParagraph"/>
              <w:rPr>
                <w:b/>
                <w:bCs/>
                <w:sz w:val="20"/>
                <w:szCs w:val="20"/>
              </w:rPr>
            </w:pPr>
            <w:r w:rsidRPr="00AC3442">
              <w:rPr>
                <w:b/>
                <w:bCs/>
                <w:sz w:val="20"/>
                <w:szCs w:val="20"/>
              </w:rPr>
              <w:t>Surviving</w:t>
            </w:r>
            <w:r w:rsidRPr="00AC3442">
              <w:rPr>
                <w:b/>
                <w:bCs/>
                <w:spacing w:val="40"/>
                <w:sz w:val="20"/>
                <w:szCs w:val="20"/>
              </w:rPr>
              <w:t xml:space="preserve"> </w:t>
            </w:r>
            <w:r w:rsidRPr="00AC3442">
              <w:rPr>
                <w:b/>
                <w:bCs/>
                <w:sz w:val="20"/>
                <w:szCs w:val="20"/>
              </w:rPr>
              <w:t>cultural</w:t>
            </w:r>
            <w:r w:rsidRPr="00AC3442">
              <w:rPr>
                <w:b/>
                <w:bCs/>
                <w:spacing w:val="-8"/>
                <w:sz w:val="20"/>
                <w:szCs w:val="20"/>
              </w:rPr>
              <w:t xml:space="preserve"> </w:t>
            </w:r>
            <w:r w:rsidRPr="00AC3442">
              <w:rPr>
                <w:b/>
                <w:bCs/>
                <w:sz w:val="20"/>
                <w:szCs w:val="20"/>
              </w:rPr>
              <w:t>parent</w:t>
            </w:r>
            <w:r w:rsidRPr="00AC3442">
              <w:rPr>
                <w:b/>
                <w:bCs/>
                <w:spacing w:val="40"/>
                <w:sz w:val="20"/>
                <w:szCs w:val="20"/>
              </w:rPr>
              <w:t xml:space="preserve"> </w:t>
            </w:r>
            <w:r w:rsidRPr="00AC3442">
              <w:rPr>
                <w:b/>
                <w:bCs/>
                <w:sz w:val="20"/>
                <w:szCs w:val="20"/>
              </w:rPr>
              <w:t>is</w:t>
            </w:r>
            <w:r w:rsidRPr="00AC3442">
              <w:rPr>
                <w:b/>
                <w:bCs/>
                <w:spacing w:val="-1"/>
                <w:sz w:val="20"/>
                <w:szCs w:val="20"/>
              </w:rPr>
              <w:t xml:space="preserve"> </w:t>
            </w:r>
            <w:r w:rsidRPr="00AC3442">
              <w:rPr>
                <w:b/>
                <w:bCs/>
                <w:sz w:val="20"/>
                <w:szCs w:val="20"/>
              </w:rPr>
              <w:t>not</w:t>
            </w:r>
            <w:r w:rsidRPr="00AC3442">
              <w:rPr>
                <w:b/>
                <w:bCs/>
                <w:spacing w:val="-1"/>
                <w:sz w:val="20"/>
                <w:szCs w:val="20"/>
              </w:rPr>
              <w:t xml:space="preserve"> </w:t>
            </w:r>
            <w:r w:rsidRPr="00AC3442">
              <w:rPr>
                <w:b/>
                <w:bCs/>
                <w:sz w:val="20"/>
                <w:szCs w:val="20"/>
              </w:rPr>
              <w:t>a</w:t>
            </w:r>
            <w:r w:rsidRPr="00AC3442">
              <w:rPr>
                <w:b/>
                <w:bCs/>
                <w:spacing w:val="-1"/>
                <w:sz w:val="20"/>
                <w:szCs w:val="20"/>
              </w:rPr>
              <w:t xml:space="preserve"> </w:t>
            </w:r>
            <w:r w:rsidRPr="00AC3442">
              <w:rPr>
                <w:b/>
                <w:bCs/>
                <w:sz w:val="20"/>
                <w:szCs w:val="20"/>
              </w:rPr>
              <w:t>Torres</w:t>
            </w:r>
            <w:r w:rsidRPr="00AC3442">
              <w:rPr>
                <w:b/>
                <w:bCs/>
                <w:spacing w:val="40"/>
                <w:sz w:val="20"/>
                <w:szCs w:val="20"/>
              </w:rPr>
              <w:t xml:space="preserve"> </w:t>
            </w:r>
            <w:r w:rsidRPr="00AC3442">
              <w:rPr>
                <w:b/>
                <w:bCs/>
                <w:sz w:val="20"/>
                <w:szCs w:val="20"/>
              </w:rPr>
              <w:t>Strait</w:t>
            </w:r>
            <w:r w:rsidRPr="00AC3442">
              <w:rPr>
                <w:b/>
                <w:bCs/>
                <w:spacing w:val="-4"/>
                <w:sz w:val="20"/>
                <w:szCs w:val="20"/>
              </w:rPr>
              <w:t xml:space="preserve"> </w:t>
            </w:r>
            <w:r w:rsidRPr="00AC3442">
              <w:rPr>
                <w:b/>
                <w:bCs/>
                <w:sz w:val="20"/>
                <w:szCs w:val="20"/>
              </w:rPr>
              <w:t>Islander</w:t>
            </w:r>
          </w:p>
        </w:tc>
        <w:tc>
          <w:tcPr>
            <w:tcW w:w="2835" w:type="dxa"/>
            <w:shd w:val="clear" w:color="auto" w:fill="DCEFE7"/>
          </w:tcPr>
          <w:p w14:paraId="2B855662" w14:textId="77777777" w:rsidR="009008CF" w:rsidRPr="00AC3442" w:rsidRDefault="00FE1F0F" w:rsidP="005F532D">
            <w:pPr>
              <w:pStyle w:val="TableParagraph"/>
              <w:rPr>
                <w:sz w:val="20"/>
                <w:szCs w:val="20"/>
              </w:rPr>
            </w:pPr>
            <w:r w:rsidRPr="00AC3442">
              <w:rPr>
                <w:sz w:val="20"/>
                <w:szCs w:val="20"/>
              </w:rPr>
              <w:t>Child</w:t>
            </w:r>
            <w:r w:rsidRPr="00AC3442">
              <w:rPr>
                <w:spacing w:val="-9"/>
                <w:sz w:val="20"/>
                <w:szCs w:val="20"/>
              </w:rPr>
              <w:t xml:space="preserve"> </w:t>
            </w:r>
            <w:r w:rsidRPr="00AC3442">
              <w:rPr>
                <w:sz w:val="20"/>
                <w:szCs w:val="20"/>
              </w:rPr>
              <w:t>has</w:t>
            </w:r>
            <w:r w:rsidRPr="00AC3442">
              <w:rPr>
                <w:spacing w:val="-9"/>
                <w:sz w:val="20"/>
                <w:szCs w:val="20"/>
              </w:rPr>
              <w:t xml:space="preserve"> </w:t>
            </w:r>
            <w:r w:rsidRPr="00AC3442">
              <w:rPr>
                <w:sz w:val="20"/>
                <w:szCs w:val="20"/>
              </w:rPr>
              <w:t>lived</w:t>
            </w:r>
            <w:r w:rsidRPr="00AC3442">
              <w:rPr>
                <w:spacing w:val="-9"/>
                <w:sz w:val="20"/>
                <w:szCs w:val="20"/>
              </w:rPr>
              <w:t xml:space="preserve"> </w:t>
            </w:r>
            <w:r w:rsidRPr="00AC3442">
              <w:rPr>
                <w:sz w:val="20"/>
                <w:szCs w:val="20"/>
              </w:rPr>
              <w:t>with</w:t>
            </w:r>
            <w:r w:rsidRPr="00AC3442">
              <w:rPr>
                <w:spacing w:val="-9"/>
                <w:sz w:val="20"/>
                <w:szCs w:val="20"/>
              </w:rPr>
              <w:t xml:space="preserve"> </w:t>
            </w:r>
            <w:r w:rsidRPr="00AC3442">
              <w:rPr>
                <w:sz w:val="20"/>
                <w:szCs w:val="20"/>
              </w:rPr>
              <w:t>cultural</w:t>
            </w:r>
            <w:r w:rsidRPr="00AC3442">
              <w:rPr>
                <w:spacing w:val="-8"/>
                <w:sz w:val="20"/>
                <w:szCs w:val="20"/>
              </w:rPr>
              <w:t xml:space="preserve"> </w:t>
            </w:r>
            <w:r w:rsidRPr="00AC3442">
              <w:rPr>
                <w:sz w:val="20"/>
                <w:szCs w:val="20"/>
              </w:rPr>
              <w:t>parents</w:t>
            </w:r>
            <w:r w:rsidRPr="00AC3442">
              <w:rPr>
                <w:spacing w:val="40"/>
                <w:sz w:val="20"/>
                <w:szCs w:val="20"/>
              </w:rPr>
              <w:t xml:space="preserve"> </w:t>
            </w:r>
            <w:r w:rsidRPr="00AC3442">
              <w:rPr>
                <w:sz w:val="20"/>
                <w:szCs w:val="20"/>
              </w:rPr>
              <w:t>for 10 years, but their Torres Strait</w:t>
            </w:r>
          </w:p>
          <w:p w14:paraId="4D2513F1" w14:textId="4E718CC9" w:rsidR="009008CF" w:rsidRPr="00AC3442" w:rsidRDefault="00FE1F0F" w:rsidP="005F532D">
            <w:pPr>
              <w:pStyle w:val="TableParagraph"/>
              <w:rPr>
                <w:sz w:val="20"/>
                <w:szCs w:val="20"/>
              </w:rPr>
            </w:pPr>
            <w:r w:rsidRPr="00AC3442">
              <w:rPr>
                <w:sz w:val="20"/>
                <w:szCs w:val="20"/>
              </w:rPr>
              <w:t>Islander</w:t>
            </w:r>
            <w:r w:rsidRPr="00AC3442">
              <w:rPr>
                <w:spacing w:val="-9"/>
                <w:sz w:val="20"/>
                <w:szCs w:val="20"/>
              </w:rPr>
              <w:t xml:space="preserve"> </w:t>
            </w:r>
            <w:r w:rsidRPr="00AC3442">
              <w:rPr>
                <w:sz w:val="20"/>
                <w:szCs w:val="20"/>
              </w:rPr>
              <w:t>cultural</w:t>
            </w:r>
            <w:r w:rsidRPr="00AC3442">
              <w:rPr>
                <w:spacing w:val="-9"/>
                <w:sz w:val="20"/>
                <w:szCs w:val="20"/>
              </w:rPr>
              <w:t xml:space="preserve"> </w:t>
            </w:r>
            <w:r w:rsidRPr="00AC3442">
              <w:rPr>
                <w:sz w:val="20"/>
                <w:szCs w:val="20"/>
              </w:rPr>
              <w:t>parent</w:t>
            </w:r>
            <w:r w:rsidRPr="00AC3442">
              <w:rPr>
                <w:spacing w:val="-9"/>
                <w:sz w:val="20"/>
                <w:szCs w:val="20"/>
              </w:rPr>
              <w:t xml:space="preserve"> </w:t>
            </w:r>
            <w:r w:rsidRPr="00AC3442">
              <w:rPr>
                <w:sz w:val="20"/>
                <w:szCs w:val="20"/>
              </w:rPr>
              <w:t>died</w:t>
            </w:r>
            <w:r w:rsidRPr="00AC3442">
              <w:rPr>
                <w:spacing w:val="-9"/>
                <w:sz w:val="20"/>
                <w:szCs w:val="20"/>
              </w:rPr>
              <w:t xml:space="preserve"> </w:t>
            </w:r>
            <w:r w:rsidRPr="00AC3442">
              <w:rPr>
                <w:sz w:val="20"/>
                <w:szCs w:val="20"/>
              </w:rPr>
              <w:t>three</w:t>
            </w:r>
            <w:r w:rsidRPr="00AC3442">
              <w:rPr>
                <w:spacing w:val="-9"/>
                <w:sz w:val="20"/>
                <w:szCs w:val="20"/>
              </w:rPr>
              <w:t xml:space="preserve"> </w:t>
            </w:r>
            <w:r w:rsidRPr="00AC3442">
              <w:rPr>
                <w:sz w:val="20"/>
                <w:szCs w:val="20"/>
              </w:rPr>
              <w:t>years</w:t>
            </w:r>
            <w:r w:rsidRPr="00AC3442">
              <w:rPr>
                <w:spacing w:val="40"/>
                <w:sz w:val="20"/>
                <w:szCs w:val="20"/>
              </w:rPr>
              <w:t xml:space="preserve"> </w:t>
            </w:r>
            <w:r w:rsidRPr="00AC3442">
              <w:rPr>
                <w:sz w:val="20"/>
                <w:szCs w:val="20"/>
              </w:rPr>
              <w:t>ago, leaving a non-Indigenous cultural</w:t>
            </w:r>
            <w:r w:rsidRPr="00AC3442">
              <w:rPr>
                <w:spacing w:val="40"/>
                <w:sz w:val="20"/>
                <w:szCs w:val="20"/>
              </w:rPr>
              <w:t xml:space="preserve"> </w:t>
            </w:r>
            <w:r w:rsidRPr="00AC3442">
              <w:rPr>
                <w:sz w:val="20"/>
                <w:szCs w:val="20"/>
              </w:rPr>
              <w:t>parent as sole parent. Birth parents</w:t>
            </w:r>
            <w:r w:rsidR="007F510C" w:rsidRPr="00AC3442">
              <w:rPr>
                <w:sz w:val="20"/>
                <w:szCs w:val="20"/>
              </w:rPr>
              <w:t xml:space="preserve"> </w:t>
            </w:r>
            <w:r w:rsidRPr="00AC3442">
              <w:rPr>
                <w:sz w:val="20"/>
                <w:szCs w:val="20"/>
              </w:rPr>
              <w:t>and an informed person have provided</w:t>
            </w:r>
            <w:r w:rsidRPr="00AC3442">
              <w:rPr>
                <w:spacing w:val="40"/>
                <w:sz w:val="20"/>
                <w:szCs w:val="20"/>
              </w:rPr>
              <w:t xml:space="preserve"> </w:t>
            </w:r>
            <w:r w:rsidRPr="00AC3442">
              <w:rPr>
                <w:sz w:val="20"/>
                <w:szCs w:val="20"/>
              </w:rPr>
              <w:t>statements,</w:t>
            </w:r>
            <w:r w:rsidRPr="00AC3442">
              <w:rPr>
                <w:spacing w:val="-9"/>
                <w:sz w:val="20"/>
                <w:szCs w:val="20"/>
              </w:rPr>
              <w:t xml:space="preserve"> </w:t>
            </w:r>
            <w:r w:rsidRPr="00AC3442">
              <w:rPr>
                <w:sz w:val="20"/>
                <w:szCs w:val="20"/>
              </w:rPr>
              <w:t>documentation</w:t>
            </w:r>
            <w:r w:rsidRPr="00AC3442">
              <w:rPr>
                <w:spacing w:val="-9"/>
                <w:sz w:val="20"/>
                <w:szCs w:val="20"/>
              </w:rPr>
              <w:t xml:space="preserve"> </w:t>
            </w:r>
            <w:r w:rsidRPr="00AC3442">
              <w:rPr>
                <w:sz w:val="20"/>
                <w:szCs w:val="20"/>
              </w:rPr>
              <w:t>and</w:t>
            </w:r>
            <w:r w:rsidRPr="00AC3442">
              <w:rPr>
                <w:spacing w:val="-9"/>
                <w:sz w:val="20"/>
                <w:szCs w:val="20"/>
              </w:rPr>
              <w:t xml:space="preserve"> </w:t>
            </w:r>
            <w:r w:rsidRPr="00AC3442">
              <w:rPr>
                <w:sz w:val="20"/>
                <w:szCs w:val="20"/>
              </w:rPr>
              <w:t>consent.</w:t>
            </w:r>
            <w:r w:rsidRPr="00AC3442">
              <w:rPr>
                <w:spacing w:val="40"/>
                <w:sz w:val="20"/>
                <w:szCs w:val="20"/>
              </w:rPr>
              <w:t xml:space="preserve"> </w:t>
            </w:r>
            <w:r w:rsidRPr="00AC3442">
              <w:rPr>
                <w:sz w:val="20"/>
                <w:szCs w:val="20"/>
              </w:rPr>
              <w:t>Surviving parent is not a Torres Strait</w:t>
            </w:r>
            <w:r w:rsidRPr="00AC3442">
              <w:rPr>
                <w:spacing w:val="40"/>
                <w:sz w:val="20"/>
                <w:szCs w:val="20"/>
              </w:rPr>
              <w:t xml:space="preserve"> </w:t>
            </w:r>
            <w:r w:rsidRPr="00AC3442">
              <w:rPr>
                <w:sz w:val="20"/>
                <w:szCs w:val="20"/>
              </w:rPr>
              <w:t>Islander. Can a CRO be made naming a</w:t>
            </w:r>
            <w:r w:rsidRPr="00AC3442">
              <w:rPr>
                <w:spacing w:val="40"/>
                <w:sz w:val="20"/>
                <w:szCs w:val="20"/>
              </w:rPr>
              <w:t xml:space="preserve"> </w:t>
            </w:r>
            <w:r w:rsidRPr="00AC3442">
              <w:rPr>
                <w:sz w:val="20"/>
                <w:szCs w:val="20"/>
              </w:rPr>
              <w:t>non-Torres</w:t>
            </w:r>
            <w:r w:rsidRPr="00AC3442">
              <w:rPr>
                <w:spacing w:val="-9"/>
                <w:sz w:val="20"/>
                <w:szCs w:val="20"/>
              </w:rPr>
              <w:t xml:space="preserve"> </w:t>
            </w:r>
            <w:r w:rsidRPr="00AC3442">
              <w:rPr>
                <w:sz w:val="20"/>
                <w:szCs w:val="20"/>
              </w:rPr>
              <w:t>Strait</w:t>
            </w:r>
            <w:r w:rsidRPr="00AC3442">
              <w:rPr>
                <w:spacing w:val="-9"/>
                <w:sz w:val="20"/>
                <w:szCs w:val="20"/>
              </w:rPr>
              <w:t xml:space="preserve"> </w:t>
            </w:r>
            <w:r w:rsidRPr="00AC3442">
              <w:rPr>
                <w:sz w:val="20"/>
                <w:szCs w:val="20"/>
              </w:rPr>
              <w:t>Islander</w:t>
            </w:r>
            <w:r w:rsidRPr="00AC3442">
              <w:rPr>
                <w:spacing w:val="-9"/>
                <w:sz w:val="20"/>
                <w:szCs w:val="20"/>
              </w:rPr>
              <w:t xml:space="preserve"> </w:t>
            </w:r>
            <w:r w:rsidRPr="00AC3442">
              <w:rPr>
                <w:sz w:val="20"/>
                <w:szCs w:val="20"/>
              </w:rPr>
              <w:t>as</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cultural</w:t>
            </w:r>
            <w:r w:rsidRPr="00AC3442">
              <w:rPr>
                <w:spacing w:val="40"/>
                <w:sz w:val="20"/>
                <w:szCs w:val="20"/>
              </w:rPr>
              <w:t xml:space="preserve"> </w:t>
            </w:r>
            <w:r w:rsidRPr="00AC3442">
              <w:rPr>
                <w:spacing w:val="-2"/>
                <w:sz w:val="20"/>
                <w:szCs w:val="20"/>
              </w:rPr>
              <w:t>parent?</w:t>
            </w:r>
          </w:p>
        </w:tc>
        <w:tc>
          <w:tcPr>
            <w:tcW w:w="992" w:type="dxa"/>
            <w:shd w:val="clear" w:color="auto" w:fill="DCEFE7"/>
          </w:tcPr>
          <w:p w14:paraId="227AED9A" w14:textId="70DE471D" w:rsidR="009008CF" w:rsidRPr="00AC3442" w:rsidRDefault="00896DAA" w:rsidP="005F532D">
            <w:pPr>
              <w:pStyle w:val="TableParagraph"/>
              <w:rPr>
                <w:rFonts w:ascii="Times New Roman"/>
                <w:sz w:val="20"/>
                <w:szCs w:val="20"/>
              </w:rPr>
            </w:pPr>
            <w:r w:rsidRPr="00AC3442">
              <w:rPr>
                <w:sz w:val="20"/>
                <w:szCs w:val="20"/>
              </w:rPr>
              <w:t>Scenario</w:t>
            </w:r>
          </w:p>
        </w:tc>
        <w:tc>
          <w:tcPr>
            <w:tcW w:w="2835" w:type="dxa"/>
            <w:shd w:val="clear" w:color="auto" w:fill="DCEFE7"/>
          </w:tcPr>
          <w:p w14:paraId="60F9F9BF" w14:textId="77777777" w:rsidR="009008CF" w:rsidRPr="00AC3442" w:rsidRDefault="00FE1F0F" w:rsidP="005F532D">
            <w:pPr>
              <w:pStyle w:val="TableParagraph"/>
              <w:rPr>
                <w:sz w:val="20"/>
                <w:szCs w:val="20"/>
              </w:rPr>
            </w:pPr>
            <w:r w:rsidRPr="00AC3442">
              <w:rPr>
                <w:sz w:val="20"/>
                <w:szCs w:val="20"/>
              </w:rPr>
              <w:t>According</w:t>
            </w:r>
            <w:r w:rsidRPr="00AC3442">
              <w:rPr>
                <w:spacing w:val="-5"/>
                <w:sz w:val="20"/>
                <w:szCs w:val="20"/>
              </w:rPr>
              <w:t xml:space="preserve"> </w:t>
            </w:r>
            <w:r w:rsidRPr="00AC3442">
              <w:rPr>
                <w:sz w:val="20"/>
                <w:szCs w:val="20"/>
              </w:rPr>
              <w:t>to</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pacing w:val="-4"/>
                <w:sz w:val="20"/>
                <w:szCs w:val="20"/>
              </w:rPr>
              <w:t>Act:</w:t>
            </w:r>
          </w:p>
          <w:p w14:paraId="70EEF531" w14:textId="77777777" w:rsidR="009008CF" w:rsidRPr="00AC3442" w:rsidRDefault="00FE1F0F">
            <w:pPr>
              <w:pStyle w:val="TableParagraph"/>
              <w:numPr>
                <w:ilvl w:val="0"/>
                <w:numId w:val="5"/>
              </w:numPr>
              <w:ind w:left="141"/>
              <w:rPr>
                <w:sz w:val="20"/>
                <w:szCs w:val="20"/>
              </w:rPr>
            </w:pPr>
            <w:r w:rsidRPr="00AC3442">
              <w:rPr>
                <w:sz w:val="20"/>
                <w:szCs w:val="20"/>
              </w:rPr>
              <w:t>at the time person's parentage</w:t>
            </w:r>
            <w:r w:rsidRPr="00AC3442">
              <w:rPr>
                <w:spacing w:val="40"/>
                <w:sz w:val="20"/>
                <w:szCs w:val="20"/>
              </w:rPr>
              <w:t xml:space="preserve"> </w:t>
            </w:r>
            <w:r w:rsidRPr="00AC3442">
              <w:rPr>
                <w:sz w:val="20"/>
                <w:szCs w:val="20"/>
              </w:rPr>
              <w:t>is</w:t>
            </w:r>
            <w:r w:rsidRPr="00AC3442">
              <w:rPr>
                <w:spacing w:val="-9"/>
                <w:sz w:val="20"/>
                <w:szCs w:val="20"/>
              </w:rPr>
              <w:t xml:space="preserve"> </w:t>
            </w:r>
            <w:r w:rsidRPr="00AC3442">
              <w:rPr>
                <w:sz w:val="20"/>
                <w:szCs w:val="20"/>
              </w:rPr>
              <w:t>transferred</w:t>
            </w:r>
            <w:r w:rsidRPr="00AC3442">
              <w:rPr>
                <w:spacing w:val="-9"/>
                <w:sz w:val="20"/>
                <w:szCs w:val="20"/>
              </w:rPr>
              <w:t xml:space="preserve"> </w:t>
            </w:r>
            <w:r w:rsidRPr="00AC3442">
              <w:rPr>
                <w:sz w:val="20"/>
                <w:szCs w:val="20"/>
              </w:rPr>
              <w:t>at</w:t>
            </w:r>
            <w:r w:rsidRPr="00AC3442">
              <w:rPr>
                <w:spacing w:val="-9"/>
                <w:sz w:val="20"/>
                <w:szCs w:val="20"/>
              </w:rPr>
              <w:t xml:space="preserve"> </w:t>
            </w:r>
            <w:r w:rsidRPr="00AC3442">
              <w:rPr>
                <w:sz w:val="20"/>
                <w:szCs w:val="20"/>
              </w:rPr>
              <w:t>least</w:t>
            </w:r>
            <w:r w:rsidRPr="00AC3442">
              <w:rPr>
                <w:spacing w:val="-9"/>
                <w:sz w:val="20"/>
                <w:szCs w:val="20"/>
              </w:rPr>
              <w:t xml:space="preserve"> </w:t>
            </w:r>
            <w:r w:rsidRPr="00AC3442">
              <w:rPr>
                <w:sz w:val="20"/>
                <w:szCs w:val="20"/>
              </w:rPr>
              <w:t>one</w:t>
            </w:r>
            <w:r w:rsidRPr="00AC3442">
              <w:rPr>
                <w:spacing w:val="-9"/>
                <w:sz w:val="20"/>
                <w:szCs w:val="20"/>
              </w:rPr>
              <w:t xml:space="preserve"> </w:t>
            </w:r>
            <w:r w:rsidRPr="00AC3442">
              <w:rPr>
                <w:sz w:val="20"/>
                <w:szCs w:val="20"/>
              </w:rPr>
              <w:t>cultural</w:t>
            </w:r>
            <w:r w:rsidRPr="00AC3442">
              <w:rPr>
                <w:spacing w:val="40"/>
                <w:sz w:val="20"/>
                <w:szCs w:val="20"/>
              </w:rPr>
              <w:t xml:space="preserve"> </w:t>
            </w:r>
            <w:r w:rsidRPr="00AC3442">
              <w:rPr>
                <w:sz w:val="20"/>
                <w:szCs w:val="20"/>
              </w:rPr>
              <w:t>parent is a Torres Strait Islander</w:t>
            </w:r>
          </w:p>
          <w:p w14:paraId="1A414CB8" w14:textId="77777777" w:rsidR="009008CF" w:rsidRPr="00AC3442" w:rsidRDefault="00FE1F0F">
            <w:pPr>
              <w:pStyle w:val="TableParagraph"/>
              <w:numPr>
                <w:ilvl w:val="0"/>
                <w:numId w:val="5"/>
              </w:numPr>
              <w:ind w:left="141"/>
              <w:rPr>
                <w:sz w:val="20"/>
                <w:szCs w:val="20"/>
              </w:rPr>
            </w:pPr>
            <w:r w:rsidRPr="00AC3442">
              <w:rPr>
                <w:sz w:val="20"/>
                <w:szCs w:val="20"/>
              </w:rPr>
              <w:t>at</w:t>
            </w:r>
            <w:r w:rsidRPr="00AC3442">
              <w:rPr>
                <w:spacing w:val="-7"/>
                <w:sz w:val="20"/>
                <w:szCs w:val="20"/>
              </w:rPr>
              <w:t xml:space="preserve"> </w:t>
            </w:r>
            <w:r w:rsidRPr="00AC3442">
              <w:rPr>
                <w:sz w:val="20"/>
                <w:szCs w:val="20"/>
              </w:rPr>
              <w:t>least</w:t>
            </w:r>
            <w:r w:rsidRPr="00AC3442">
              <w:rPr>
                <w:spacing w:val="-7"/>
                <w:sz w:val="20"/>
                <w:szCs w:val="20"/>
              </w:rPr>
              <w:t xml:space="preserve"> </w:t>
            </w:r>
            <w:r w:rsidRPr="00AC3442">
              <w:rPr>
                <w:sz w:val="20"/>
                <w:szCs w:val="20"/>
              </w:rPr>
              <w:t>one</w:t>
            </w:r>
            <w:r w:rsidRPr="00AC3442">
              <w:rPr>
                <w:spacing w:val="-7"/>
                <w:sz w:val="20"/>
                <w:szCs w:val="20"/>
              </w:rPr>
              <w:t xml:space="preserve"> </w:t>
            </w:r>
            <w:r w:rsidRPr="00AC3442">
              <w:rPr>
                <w:sz w:val="20"/>
                <w:szCs w:val="20"/>
              </w:rPr>
              <w:t>birth</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one</w:t>
            </w:r>
            <w:r w:rsidRPr="00AC3442">
              <w:rPr>
                <w:spacing w:val="-7"/>
                <w:sz w:val="20"/>
                <w:szCs w:val="20"/>
              </w:rPr>
              <w:t xml:space="preserve"> </w:t>
            </w:r>
            <w:r w:rsidRPr="00AC3442">
              <w:rPr>
                <w:sz w:val="20"/>
                <w:szCs w:val="20"/>
              </w:rPr>
              <w:t>cultural</w:t>
            </w:r>
            <w:r w:rsidRPr="00AC3442">
              <w:rPr>
                <w:spacing w:val="40"/>
                <w:sz w:val="20"/>
                <w:szCs w:val="20"/>
              </w:rPr>
              <w:t xml:space="preserve"> </w:t>
            </w:r>
            <w:r w:rsidRPr="00AC3442">
              <w:rPr>
                <w:sz w:val="20"/>
                <w:szCs w:val="20"/>
              </w:rPr>
              <w:t>parent are living.</w:t>
            </w:r>
          </w:p>
          <w:p w14:paraId="797F3575" w14:textId="77777777" w:rsidR="009008CF" w:rsidRPr="00AC3442" w:rsidRDefault="00FE1F0F" w:rsidP="005F532D">
            <w:pPr>
              <w:pStyle w:val="TableParagraph"/>
              <w:rPr>
                <w:sz w:val="20"/>
                <w:szCs w:val="20"/>
              </w:rPr>
            </w:pPr>
            <w:r w:rsidRPr="00AC3442">
              <w:rPr>
                <w:sz w:val="20"/>
                <w:szCs w:val="20"/>
              </w:rPr>
              <w:t>Consider</w:t>
            </w:r>
            <w:r w:rsidRPr="00AC3442">
              <w:rPr>
                <w:spacing w:val="-6"/>
                <w:sz w:val="20"/>
                <w:szCs w:val="20"/>
              </w:rPr>
              <w:t xml:space="preserve"> </w:t>
            </w:r>
            <w:r w:rsidRPr="00AC3442">
              <w:rPr>
                <w:sz w:val="20"/>
                <w:szCs w:val="20"/>
              </w:rPr>
              <w:t>if</w:t>
            </w:r>
            <w:r w:rsidRPr="00AC3442">
              <w:rPr>
                <w:spacing w:val="-6"/>
                <w:sz w:val="20"/>
                <w:szCs w:val="20"/>
              </w:rPr>
              <w:t xml:space="preserve"> </w:t>
            </w:r>
            <w:r w:rsidRPr="00AC3442">
              <w:rPr>
                <w:sz w:val="20"/>
                <w:szCs w:val="20"/>
              </w:rPr>
              <w:t>this</w:t>
            </w:r>
            <w:r w:rsidRPr="00AC3442">
              <w:rPr>
                <w:spacing w:val="-6"/>
                <w:sz w:val="20"/>
                <w:szCs w:val="20"/>
              </w:rPr>
              <w:t xml:space="preserve"> </w:t>
            </w:r>
            <w:r w:rsidRPr="00AC3442">
              <w:rPr>
                <w:sz w:val="20"/>
                <w:szCs w:val="20"/>
              </w:rPr>
              <w:t>needs</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be</w:t>
            </w:r>
            <w:r w:rsidRPr="00AC3442">
              <w:rPr>
                <w:spacing w:val="-6"/>
                <w:sz w:val="20"/>
                <w:szCs w:val="20"/>
              </w:rPr>
              <w:t xml:space="preserve"> </w:t>
            </w:r>
            <w:r w:rsidRPr="00AC3442">
              <w:rPr>
                <w:sz w:val="20"/>
                <w:szCs w:val="20"/>
              </w:rPr>
              <w:t>clearer</w:t>
            </w:r>
            <w:r w:rsidRPr="00AC3442">
              <w:rPr>
                <w:spacing w:val="-6"/>
                <w:sz w:val="20"/>
                <w:szCs w:val="20"/>
              </w:rPr>
              <w:t xml:space="preserve"> </w:t>
            </w:r>
            <w:r w:rsidRPr="00AC3442">
              <w:rPr>
                <w:sz w:val="20"/>
                <w:szCs w:val="20"/>
              </w:rPr>
              <w:t>in</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Act.</w:t>
            </w:r>
          </w:p>
        </w:tc>
        <w:tc>
          <w:tcPr>
            <w:tcW w:w="993" w:type="dxa"/>
            <w:shd w:val="clear" w:color="auto" w:fill="DCEFE7"/>
          </w:tcPr>
          <w:p w14:paraId="2032C942"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26634" w:rsidRPr="00AC3442" w14:paraId="163EF2B9" w14:textId="77777777" w:rsidTr="00EE3C73">
        <w:trPr>
          <w:trHeight w:val="2813"/>
        </w:trPr>
        <w:tc>
          <w:tcPr>
            <w:tcW w:w="851" w:type="dxa"/>
            <w:shd w:val="clear" w:color="auto" w:fill="ECF6F2"/>
          </w:tcPr>
          <w:p w14:paraId="0E06F184" w14:textId="77777777" w:rsidR="009008CF" w:rsidRPr="00AC3442" w:rsidRDefault="00FE1F0F" w:rsidP="005F532D">
            <w:pPr>
              <w:pStyle w:val="TableParagraph"/>
              <w:rPr>
                <w:b/>
                <w:bCs/>
                <w:sz w:val="20"/>
                <w:szCs w:val="20"/>
              </w:rPr>
            </w:pPr>
            <w:r w:rsidRPr="00AC3442">
              <w:rPr>
                <w:b/>
                <w:bCs/>
                <w:sz w:val="20"/>
                <w:szCs w:val="20"/>
              </w:rPr>
              <w:t>37</w:t>
            </w:r>
          </w:p>
        </w:tc>
        <w:tc>
          <w:tcPr>
            <w:tcW w:w="1559" w:type="dxa"/>
            <w:shd w:val="clear" w:color="auto" w:fill="ECF6F2"/>
          </w:tcPr>
          <w:p w14:paraId="3B6C1CCF" w14:textId="77777777" w:rsidR="009008CF" w:rsidRPr="00AC3442" w:rsidRDefault="00FE1F0F" w:rsidP="005F532D">
            <w:pPr>
              <w:pStyle w:val="TableParagraph"/>
              <w:rPr>
                <w:b/>
                <w:bCs/>
                <w:sz w:val="20"/>
                <w:szCs w:val="20"/>
              </w:rPr>
            </w:pPr>
            <w:r w:rsidRPr="00AC3442">
              <w:rPr>
                <w:b/>
                <w:bCs/>
                <w:sz w:val="20"/>
                <w:szCs w:val="20"/>
              </w:rPr>
              <w:t>Age</w:t>
            </w:r>
            <w:r w:rsidRPr="00AC3442">
              <w:rPr>
                <w:b/>
                <w:bCs/>
                <w:spacing w:val="-1"/>
                <w:sz w:val="20"/>
                <w:szCs w:val="20"/>
              </w:rPr>
              <w:t xml:space="preserve"> </w:t>
            </w:r>
            <w:r w:rsidRPr="00AC3442">
              <w:rPr>
                <w:b/>
                <w:bCs/>
                <w:sz w:val="20"/>
                <w:szCs w:val="20"/>
              </w:rPr>
              <w:t>of</w:t>
            </w:r>
            <w:r w:rsidRPr="00AC3442">
              <w:rPr>
                <w:b/>
                <w:bCs/>
                <w:spacing w:val="-1"/>
                <w:sz w:val="20"/>
                <w:szCs w:val="20"/>
              </w:rPr>
              <w:t xml:space="preserve"> </w:t>
            </w:r>
            <w:r w:rsidRPr="00AC3442">
              <w:rPr>
                <w:b/>
                <w:bCs/>
                <w:sz w:val="20"/>
                <w:szCs w:val="20"/>
              </w:rPr>
              <w:t>consent</w:t>
            </w:r>
          </w:p>
        </w:tc>
        <w:tc>
          <w:tcPr>
            <w:tcW w:w="2835" w:type="dxa"/>
            <w:shd w:val="clear" w:color="auto" w:fill="ECF6F2"/>
          </w:tcPr>
          <w:p w14:paraId="5AC2E380" w14:textId="6C65930C" w:rsidR="009008CF" w:rsidRPr="00AC3442" w:rsidRDefault="00FE1F0F" w:rsidP="005F532D">
            <w:pPr>
              <w:pStyle w:val="TableParagraph"/>
              <w:rPr>
                <w:sz w:val="20"/>
                <w:szCs w:val="20"/>
              </w:rPr>
            </w:pPr>
            <w:r w:rsidRPr="00AC3442">
              <w:rPr>
                <w:sz w:val="20"/>
                <w:szCs w:val="20"/>
              </w:rPr>
              <w:t xml:space="preserve">Cultural parents have raised the child and the child is unaware of the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z w:val="20"/>
                <w:szCs w:val="20"/>
              </w:rPr>
              <w:t xml:space="preserve"> child rearing practice. At the time of making the application the child has turned 18 (adult) and in accordance with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z w:val="20"/>
                <w:szCs w:val="20"/>
              </w:rPr>
              <w:t xml:space="preserve"> continues to remain</w:t>
            </w:r>
            <w:r w:rsidR="002C4D32" w:rsidRPr="00AC3442">
              <w:rPr>
                <w:sz w:val="20"/>
                <w:szCs w:val="20"/>
              </w:rPr>
              <w:t xml:space="preserve"> </w:t>
            </w:r>
            <w:r w:rsidRPr="00AC3442">
              <w:rPr>
                <w:sz w:val="20"/>
                <w:szCs w:val="20"/>
              </w:rPr>
              <w:t xml:space="preserve">unaware of the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z w:val="20"/>
                <w:szCs w:val="20"/>
              </w:rPr>
              <w:t xml:space="preserve"> child rearing practice. In terms of preserving the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z w:val="20"/>
                <w:szCs w:val="20"/>
              </w:rPr>
              <w:t>, can the cultural parents make the application for a CRO on behalf of the adult who is the person subject to the application? Accordingly, it means that no consent is required from the adult who is the person subject to the application.</w:t>
            </w:r>
          </w:p>
        </w:tc>
        <w:tc>
          <w:tcPr>
            <w:tcW w:w="992" w:type="dxa"/>
            <w:shd w:val="clear" w:color="auto" w:fill="ECF6F2"/>
          </w:tcPr>
          <w:p w14:paraId="019E8CE8" w14:textId="6966C0C6" w:rsidR="009008CF" w:rsidRPr="00AC3442" w:rsidRDefault="002C4D32" w:rsidP="005F532D">
            <w:pPr>
              <w:pStyle w:val="TableParagraph"/>
              <w:rPr>
                <w:sz w:val="20"/>
                <w:szCs w:val="20"/>
              </w:rPr>
            </w:pPr>
            <w:r w:rsidRPr="00AC3442">
              <w:rPr>
                <w:sz w:val="20"/>
                <w:szCs w:val="20"/>
              </w:rPr>
              <w:t>Scenario</w:t>
            </w:r>
          </w:p>
        </w:tc>
        <w:tc>
          <w:tcPr>
            <w:tcW w:w="2835" w:type="dxa"/>
            <w:shd w:val="clear" w:color="auto" w:fill="ECF6F2"/>
          </w:tcPr>
          <w:p w14:paraId="3A9046DF" w14:textId="77777777" w:rsidR="009008CF" w:rsidRPr="00AC3442" w:rsidRDefault="00FE1F0F" w:rsidP="005F532D">
            <w:pPr>
              <w:pStyle w:val="TableParagraph"/>
              <w:rPr>
                <w:sz w:val="20"/>
                <w:szCs w:val="20"/>
              </w:rPr>
            </w:pPr>
            <w:r w:rsidRPr="00AC3442">
              <w:rPr>
                <w:sz w:val="20"/>
                <w:szCs w:val="20"/>
              </w:rPr>
              <w:t>According</w:t>
            </w:r>
            <w:r w:rsidRPr="00AC3442">
              <w:rPr>
                <w:spacing w:val="-5"/>
                <w:sz w:val="20"/>
                <w:szCs w:val="20"/>
              </w:rPr>
              <w:t xml:space="preserve"> </w:t>
            </w:r>
            <w:r w:rsidRPr="00AC3442">
              <w:rPr>
                <w:sz w:val="20"/>
                <w:szCs w:val="20"/>
              </w:rPr>
              <w:t>to</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pacing w:val="-4"/>
                <w:sz w:val="20"/>
                <w:szCs w:val="20"/>
              </w:rPr>
              <w:t>Act:</w:t>
            </w:r>
          </w:p>
          <w:p w14:paraId="4BFBA165" w14:textId="77777777" w:rsidR="009008CF" w:rsidRPr="00AC3442" w:rsidRDefault="00FE1F0F">
            <w:pPr>
              <w:pStyle w:val="TableParagraph"/>
              <w:numPr>
                <w:ilvl w:val="0"/>
                <w:numId w:val="4"/>
              </w:numPr>
              <w:ind w:left="141"/>
              <w:rPr>
                <w:sz w:val="20"/>
                <w:szCs w:val="20"/>
              </w:rPr>
            </w:pPr>
            <w:r w:rsidRPr="00AC3442">
              <w:rPr>
                <w:sz w:val="20"/>
                <w:szCs w:val="20"/>
              </w:rPr>
              <w:t>at</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time</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person</w:t>
            </w:r>
            <w:r w:rsidRPr="00AC3442">
              <w:rPr>
                <w:spacing w:val="-6"/>
                <w:sz w:val="20"/>
                <w:szCs w:val="20"/>
              </w:rPr>
              <w:t xml:space="preserve"> </w:t>
            </w:r>
            <w:r w:rsidRPr="00AC3442">
              <w:rPr>
                <w:sz w:val="20"/>
                <w:szCs w:val="20"/>
              </w:rPr>
              <w:t>subject</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the</w:t>
            </w:r>
            <w:r w:rsidRPr="00AC3442">
              <w:rPr>
                <w:spacing w:val="40"/>
                <w:sz w:val="20"/>
                <w:szCs w:val="20"/>
              </w:rPr>
              <w:t xml:space="preserve"> </w:t>
            </w:r>
            <w:r w:rsidRPr="00AC3442">
              <w:rPr>
                <w:sz w:val="20"/>
                <w:szCs w:val="20"/>
              </w:rPr>
              <w:t>application turns 18 they must make</w:t>
            </w:r>
            <w:r w:rsidRPr="00AC3442">
              <w:rPr>
                <w:spacing w:val="40"/>
                <w:sz w:val="20"/>
                <w:szCs w:val="20"/>
              </w:rPr>
              <w:t xml:space="preserve"> </w:t>
            </w:r>
            <w:r w:rsidRPr="00AC3442">
              <w:rPr>
                <w:sz w:val="20"/>
                <w:szCs w:val="20"/>
              </w:rPr>
              <w:t>an</w:t>
            </w:r>
            <w:r w:rsidRPr="00AC3442">
              <w:rPr>
                <w:spacing w:val="-4"/>
                <w:sz w:val="20"/>
                <w:szCs w:val="20"/>
              </w:rPr>
              <w:t xml:space="preserve"> </w:t>
            </w:r>
            <w:r w:rsidRPr="00AC3442">
              <w:rPr>
                <w:sz w:val="20"/>
                <w:szCs w:val="20"/>
              </w:rPr>
              <w:t>adult</w:t>
            </w:r>
            <w:r w:rsidRPr="00AC3442">
              <w:rPr>
                <w:spacing w:val="-4"/>
                <w:sz w:val="20"/>
                <w:szCs w:val="20"/>
              </w:rPr>
              <w:t xml:space="preserve"> </w:t>
            </w:r>
            <w:r w:rsidRPr="00AC3442">
              <w:rPr>
                <w:sz w:val="20"/>
                <w:szCs w:val="20"/>
              </w:rPr>
              <w:t>application</w:t>
            </w:r>
            <w:r w:rsidRPr="00AC3442">
              <w:rPr>
                <w:spacing w:val="-4"/>
                <w:sz w:val="20"/>
                <w:szCs w:val="20"/>
              </w:rPr>
              <w:t xml:space="preserve"> </w:t>
            </w:r>
            <w:r w:rsidRPr="00AC3442">
              <w:rPr>
                <w:sz w:val="20"/>
                <w:szCs w:val="20"/>
              </w:rPr>
              <w:t>and</w:t>
            </w:r>
            <w:r w:rsidRPr="00AC3442">
              <w:rPr>
                <w:spacing w:val="-4"/>
                <w:sz w:val="20"/>
                <w:szCs w:val="20"/>
              </w:rPr>
              <w:t xml:space="preserve"> </w:t>
            </w:r>
            <w:r w:rsidRPr="00AC3442">
              <w:rPr>
                <w:sz w:val="20"/>
                <w:szCs w:val="20"/>
              </w:rPr>
              <w:t>provide</w:t>
            </w:r>
            <w:r w:rsidRPr="00AC3442">
              <w:rPr>
                <w:spacing w:val="-4"/>
                <w:sz w:val="20"/>
                <w:szCs w:val="20"/>
              </w:rPr>
              <w:t xml:space="preserve"> </w:t>
            </w:r>
            <w:r w:rsidRPr="00AC3442">
              <w:rPr>
                <w:sz w:val="20"/>
                <w:szCs w:val="20"/>
              </w:rPr>
              <w:t>their</w:t>
            </w:r>
            <w:r w:rsidRPr="00AC3442">
              <w:rPr>
                <w:spacing w:val="40"/>
                <w:sz w:val="20"/>
                <w:szCs w:val="20"/>
              </w:rPr>
              <w:t xml:space="preserve"> </w:t>
            </w:r>
            <w:r w:rsidRPr="00AC3442">
              <w:rPr>
                <w:spacing w:val="-2"/>
                <w:sz w:val="20"/>
                <w:szCs w:val="20"/>
              </w:rPr>
              <w:t>consent</w:t>
            </w:r>
          </w:p>
          <w:p w14:paraId="0F6B7078" w14:textId="77777777" w:rsidR="009008CF" w:rsidRPr="00AC3442" w:rsidRDefault="00FE1F0F">
            <w:pPr>
              <w:pStyle w:val="TableParagraph"/>
              <w:numPr>
                <w:ilvl w:val="0"/>
                <w:numId w:val="4"/>
              </w:numPr>
              <w:ind w:left="141"/>
              <w:rPr>
                <w:sz w:val="20"/>
                <w:szCs w:val="20"/>
              </w:rPr>
            </w:pPr>
            <w:r w:rsidRPr="00AC3442">
              <w:rPr>
                <w:sz w:val="20"/>
                <w:szCs w:val="20"/>
              </w:rPr>
              <w:t>at</w:t>
            </w:r>
            <w:r w:rsidRPr="00AC3442">
              <w:rPr>
                <w:spacing w:val="-7"/>
                <w:sz w:val="20"/>
                <w:szCs w:val="20"/>
              </w:rPr>
              <w:t xml:space="preserve"> </w:t>
            </w:r>
            <w:r w:rsidRPr="00AC3442">
              <w:rPr>
                <w:sz w:val="20"/>
                <w:szCs w:val="20"/>
              </w:rPr>
              <w:t>least</w:t>
            </w:r>
            <w:r w:rsidRPr="00AC3442">
              <w:rPr>
                <w:spacing w:val="-7"/>
                <w:sz w:val="20"/>
                <w:szCs w:val="20"/>
              </w:rPr>
              <w:t xml:space="preserve"> </w:t>
            </w:r>
            <w:r w:rsidRPr="00AC3442">
              <w:rPr>
                <w:sz w:val="20"/>
                <w:szCs w:val="20"/>
              </w:rPr>
              <w:t>one</w:t>
            </w:r>
            <w:r w:rsidRPr="00AC3442">
              <w:rPr>
                <w:spacing w:val="-7"/>
                <w:sz w:val="20"/>
                <w:szCs w:val="20"/>
              </w:rPr>
              <w:t xml:space="preserve"> </w:t>
            </w:r>
            <w:r w:rsidRPr="00AC3442">
              <w:rPr>
                <w:sz w:val="20"/>
                <w:szCs w:val="20"/>
              </w:rPr>
              <w:t>birth</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one</w:t>
            </w:r>
            <w:r w:rsidRPr="00AC3442">
              <w:rPr>
                <w:spacing w:val="-7"/>
                <w:sz w:val="20"/>
                <w:szCs w:val="20"/>
              </w:rPr>
              <w:t xml:space="preserve"> </w:t>
            </w:r>
            <w:r w:rsidRPr="00AC3442">
              <w:rPr>
                <w:sz w:val="20"/>
                <w:szCs w:val="20"/>
              </w:rPr>
              <w:t>cultural</w:t>
            </w:r>
            <w:r w:rsidRPr="00AC3442">
              <w:rPr>
                <w:spacing w:val="40"/>
                <w:sz w:val="20"/>
                <w:szCs w:val="20"/>
              </w:rPr>
              <w:t xml:space="preserve"> </w:t>
            </w:r>
            <w:r w:rsidRPr="00AC3442">
              <w:rPr>
                <w:sz w:val="20"/>
                <w:szCs w:val="20"/>
              </w:rPr>
              <w:t>parent are living.</w:t>
            </w:r>
          </w:p>
          <w:p w14:paraId="27C657BA" w14:textId="77777777" w:rsidR="009008CF" w:rsidRPr="00AC3442" w:rsidRDefault="00FE1F0F" w:rsidP="00426634">
            <w:pPr>
              <w:pStyle w:val="TableParagraph"/>
              <w:ind w:left="141"/>
              <w:rPr>
                <w:sz w:val="20"/>
                <w:szCs w:val="20"/>
              </w:rPr>
            </w:pPr>
            <w:r w:rsidRPr="00AC3442">
              <w:rPr>
                <w:sz w:val="20"/>
                <w:szCs w:val="20"/>
              </w:rPr>
              <w:t>Consider</w:t>
            </w:r>
            <w:r w:rsidRPr="00AC3442">
              <w:rPr>
                <w:spacing w:val="-8"/>
                <w:sz w:val="20"/>
                <w:szCs w:val="20"/>
              </w:rPr>
              <w:t xml:space="preserve"> </w:t>
            </w:r>
            <w:r w:rsidRPr="00AC3442">
              <w:rPr>
                <w:sz w:val="20"/>
                <w:szCs w:val="20"/>
              </w:rPr>
              <w:t>if</w:t>
            </w:r>
            <w:r w:rsidRPr="00AC3442">
              <w:rPr>
                <w:spacing w:val="-8"/>
                <w:sz w:val="20"/>
                <w:szCs w:val="20"/>
              </w:rPr>
              <w:t xml:space="preserve"> </w:t>
            </w:r>
            <w:r w:rsidRPr="00AC3442">
              <w:rPr>
                <w:sz w:val="20"/>
                <w:szCs w:val="20"/>
              </w:rPr>
              <w:t>there</w:t>
            </w:r>
            <w:r w:rsidRPr="00AC3442">
              <w:rPr>
                <w:spacing w:val="-8"/>
                <w:sz w:val="20"/>
                <w:szCs w:val="20"/>
              </w:rPr>
              <w:t xml:space="preserve"> </w:t>
            </w:r>
            <w:r w:rsidRPr="00AC3442">
              <w:rPr>
                <w:sz w:val="20"/>
                <w:szCs w:val="20"/>
              </w:rPr>
              <w:t>can</w:t>
            </w:r>
            <w:r w:rsidRPr="00AC3442">
              <w:rPr>
                <w:spacing w:val="-8"/>
                <w:sz w:val="20"/>
                <w:szCs w:val="20"/>
              </w:rPr>
              <w:t xml:space="preserve"> </w:t>
            </w:r>
            <w:r w:rsidRPr="00AC3442">
              <w:rPr>
                <w:sz w:val="20"/>
                <w:szCs w:val="20"/>
              </w:rPr>
              <w:t>be</w:t>
            </w:r>
            <w:r w:rsidRPr="00AC3442">
              <w:rPr>
                <w:spacing w:val="-8"/>
                <w:sz w:val="20"/>
                <w:szCs w:val="20"/>
              </w:rPr>
              <w:t xml:space="preserve"> </w:t>
            </w:r>
            <w:r w:rsidRPr="00AC3442">
              <w:rPr>
                <w:sz w:val="20"/>
                <w:szCs w:val="20"/>
              </w:rPr>
              <w:t>an</w:t>
            </w:r>
            <w:r w:rsidRPr="00AC3442">
              <w:rPr>
                <w:spacing w:val="-8"/>
                <w:sz w:val="20"/>
                <w:szCs w:val="20"/>
              </w:rPr>
              <w:t xml:space="preserve"> </w:t>
            </w:r>
            <w:r w:rsidRPr="00AC3442">
              <w:rPr>
                <w:sz w:val="20"/>
                <w:szCs w:val="20"/>
              </w:rPr>
              <w:t>exception</w:t>
            </w:r>
            <w:r w:rsidRPr="00AC3442">
              <w:rPr>
                <w:spacing w:val="40"/>
                <w:sz w:val="20"/>
                <w:szCs w:val="20"/>
              </w:rPr>
              <w:t xml:space="preserve"> </w:t>
            </w:r>
            <w:r w:rsidRPr="00AC3442">
              <w:rPr>
                <w:sz w:val="20"/>
                <w:szCs w:val="20"/>
              </w:rPr>
              <w:t>to this rule whereby cultural parents</w:t>
            </w:r>
            <w:r w:rsidRPr="00AC3442">
              <w:rPr>
                <w:spacing w:val="40"/>
                <w:sz w:val="20"/>
                <w:szCs w:val="20"/>
              </w:rPr>
              <w:t xml:space="preserve"> </w:t>
            </w:r>
            <w:r w:rsidRPr="00AC3442">
              <w:rPr>
                <w:sz w:val="20"/>
                <w:szCs w:val="20"/>
              </w:rPr>
              <w:t>can</w:t>
            </w:r>
            <w:r w:rsidRPr="00AC3442">
              <w:rPr>
                <w:spacing w:val="-1"/>
                <w:sz w:val="20"/>
                <w:szCs w:val="20"/>
              </w:rPr>
              <w:t xml:space="preserve"> </w:t>
            </w:r>
            <w:r w:rsidRPr="00AC3442">
              <w:rPr>
                <w:sz w:val="20"/>
                <w:szCs w:val="20"/>
              </w:rPr>
              <w:t>provide</w:t>
            </w:r>
            <w:r w:rsidRPr="00AC3442">
              <w:rPr>
                <w:spacing w:val="-1"/>
                <w:sz w:val="20"/>
                <w:szCs w:val="20"/>
              </w:rPr>
              <w:t xml:space="preserve"> </w:t>
            </w:r>
            <w:r w:rsidRPr="00AC3442">
              <w:rPr>
                <w:sz w:val="20"/>
                <w:szCs w:val="20"/>
              </w:rPr>
              <w:t>consent</w:t>
            </w:r>
            <w:r w:rsidRPr="00AC3442">
              <w:rPr>
                <w:spacing w:val="-1"/>
                <w:sz w:val="20"/>
                <w:szCs w:val="20"/>
              </w:rPr>
              <w:t xml:space="preserve"> </w:t>
            </w:r>
            <w:r w:rsidRPr="00AC3442">
              <w:rPr>
                <w:sz w:val="20"/>
                <w:szCs w:val="20"/>
              </w:rPr>
              <w:t>on</w:t>
            </w:r>
            <w:r w:rsidRPr="00AC3442">
              <w:rPr>
                <w:spacing w:val="-1"/>
                <w:sz w:val="20"/>
                <w:szCs w:val="20"/>
              </w:rPr>
              <w:t xml:space="preserve"> </w:t>
            </w:r>
            <w:r w:rsidRPr="00AC3442">
              <w:rPr>
                <w:sz w:val="20"/>
                <w:szCs w:val="20"/>
              </w:rPr>
              <w:t>behalf</w:t>
            </w:r>
            <w:r w:rsidRPr="00AC3442">
              <w:rPr>
                <w:spacing w:val="-1"/>
                <w:sz w:val="20"/>
                <w:szCs w:val="20"/>
              </w:rPr>
              <w:t xml:space="preserve"> </w:t>
            </w:r>
            <w:r w:rsidRPr="00AC3442">
              <w:rPr>
                <w:sz w:val="20"/>
                <w:szCs w:val="20"/>
              </w:rPr>
              <w:t>of</w:t>
            </w:r>
            <w:r w:rsidRPr="00AC3442">
              <w:rPr>
                <w:spacing w:val="-1"/>
                <w:sz w:val="20"/>
                <w:szCs w:val="20"/>
              </w:rPr>
              <w:t xml:space="preserve"> </w:t>
            </w:r>
            <w:r w:rsidRPr="00AC3442">
              <w:rPr>
                <w:sz w:val="20"/>
                <w:szCs w:val="20"/>
              </w:rPr>
              <w:t>the</w:t>
            </w:r>
            <w:r w:rsidRPr="00AC3442">
              <w:rPr>
                <w:spacing w:val="40"/>
                <w:sz w:val="20"/>
                <w:szCs w:val="20"/>
              </w:rPr>
              <w:t xml:space="preserve"> </w:t>
            </w:r>
            <w:r w:rsidRPr="00AC3442">
              <w:rPr>
                <w:sz w:val="20"/>
                <w:szCs w:val="20"/>
              </w:rPr>
              <w:t>person subject to the application.</w:t>
            </w:r>
          </w:p>
        </w:tc>
        <w:tc>
          <w:tcPr>
            <w:tcW w:w="993" w:type="dxa"/>
            <w:shd w:val="clear" w:color="auto" w:fill="ECF6F2"/>
          </w:tcPr>
          <w:p w14:paraId="7F2053E2"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B0C46" w:rsidRPr="00AC3442" w14:paraId="0E54E5E5" w14:textId="77777777" w:rsidTr="00EE3C73">
        <w:trPr>
          <w:trHeight w:val="1129"/>
        </w:trPr>
        <w:tc>
          <w:tcPr>
            <w:tcW w:w="851" w:type="dxa"/>
            <w:shd w:val="clear" w:color="auto" w:fill="DCEFE7"/>
          </w:tcPr>
          <w:p w14:paraId="6B515328" w14:textId="4FC55554" w:rsidR="004B0C46" w:rsidRPr="00AC3442" w:rsidRDefault="004B0C46" w:rsidP="004B0C46">
            <w:pPr>
              <w:pStyle w:val="TableParagraph"/>
              <w:rPr>
                <w:b/>
                <w:bCs/>
                <w:sz w:val="20"/>
                <w:szCs w:val="20"/>
              </w:rPr>
            </w:pPr>
            <w:r w:rsidRPr="00AC3442">
              <w:rPr>
                <w:b/>
                <w:bCs/>
                <w:sz w:val="20"/>
                <w:szCs w:val="20"/>
              </w:rPr>
              <w:t>37</w:t>
            </w:r>
          </w:p>
        </w:tc>
        <w:tc>
          <w:tcPr>
            <w:tcW w:w="1559" w:type="dxa"/>
            <w:shd w:val="clear" w:color="auto" w:fill="DCEFE7"/>
          </w:tcPr>
          <w:p w14:paraId="29F00D29" w14:textId="60674FEE" w:rsidR="004B0C46" w:rsidRPr="00AC3442" w:rsidRDefault="004B0C46" w:rsidP="004B0C46">
            <w:pPr>
              <w:pStyle w:val="TableParagraph"/>
              <w:rPr>
                <w:b/>
                <w:bCs/>
                <w:sz w:val="20"/>
                <w:szCs w:val="20"/>
              </w:rPr>
            </w:pPr>
            <w:r w:rsidRPr="00AC3442">
              <w:rPr>
                <w:b/>
                <w:bCs/>
                <w:sz w:val="20"/>
                <w:szCs w:val="20"/>
              </w:rPr>
              <w:t>Adult</w:t>
            </w:r>
            <w:r w:rsidRPr="00AC3442">
              <w:rPr>
                <w:b/>
                <w:bCs/>
                <w:spacing w:val="40"/>
                <w:sz w:val="20"/>
                <w:szCs w:val="20"/>
              </w:rPr>
              <w:t xml:space="preserve"> </w:t>
            </w:r>
            <w:r w:rsidRPr="00AC3442">
              <w:rPr>
                <w:b/>
                <w:bCs/>
                <w:sz w:val="20"/>
                <w:szCs w:val="20"/>
              </w:rPr>
              <w:t>application</w:t>
            </w:r>
          </w:p>
        </w:tc>
        <w:tc>
          <w:tcPr>
            <w:tcW w:w="2835" w:type="dxa"/>
            <w:shd w:val="clear" w:color="auto" w:fill="DCEFE7"/>
          </w:tcPr>
          <w:p w14:paraId="79359976" w14:textId="7672442F" w:rsidR="004B0C46" w:rsidRPr="00AC3442" w:rsidRDefault="004B0C46" w:rsidP="004B0C46">
            <w:pPr>
              <w:pStyle w:val="TableParagraph"/>
              <w:rPr>
                <w:sz w:val="20"/>
                <w:szCs w:val="20"/>
              </w:rPr>
            </w:pPr>
            <w:r w:rsidRPr="00AC3442">
              <w:rPr>
                <w:sz w:val="20"/>
                <w:szCs w:val="20"/>
              </w:rPr>
              <w:t>Questions raised about the validity and</w:t>
            </w:r>
            <w:r w:rsidRPr="00AC3442">
              <w:rPr>
                <w:spacing w:val="40"/>
                <w:sz w:val="20"/>
                <w:szCs w:val="20"/>
              </w:rPr>
              <w:t xml:space="preserve"> </w:t>
            </w:r>
            <w:r w:rsidRPr="00AC3442">
              <w:rPr>
                <w:sz w:val="20"/>
                <w:szCs w:val="20"/>
              </w:rPr>
              <w:t>method of the current process of an</w:t>
            </w:r>
            <w:r w:rsidRPr="00AC3442">
              <w:rPr>
                <w:spacing w:val="40"/>
                <w:sz w:val="20"/>
                <w:szCs w:val="20"/>
              </w:rPr>
              <w:t xml:space="preserve"> </w:t>
            </w:r>
            <w:r w:rsidRPr="00AC3442">
              <w:rPr>
                <w:sz w:val="20"/>
                <w:szCs w:val="20"/>
              </w:rPr>
              <w:t>adult child making their own application.</w:t>
            </w:r>
            <w:r w:rsidRPr="00AC3442">
              <w:rPr>
                <w:spacing w:val="40"/>
                <w:sz w:val="20"/>
                <w:szCs w:val="20"/>
              </w:rPr>
              <w:t xml:space="preserve"> </w:t>
            </w:r>
            <w:r w:rsidRPr="00AC3442">
              <w:rPr>
                <w:sz w:val="20"/>
                <w:szCs w:val="20"/>
              </w:rPr>
              <w:t xml:space="preserve">The practice </w:t>
            </w:r>
            <w:r w:rsidRPr="00AC3442">
              <w:rPr>
                <w:sz w:val="20"/>
                <w:szCs w:val="20"/>
              </w:rPr>
              <w:lastRenderedPageBreak/>
              <w:t>occurred as a secret and</w:t>
            </w:r>
            <w:r w:rsidRPr="00AC3442">
              <w:rPr>
                <w:spacing w:val="40"/>
                <w:sz w:val="20"/>
                <w:szCs w:val="20"/>
              </w:rPr>
              <w:t xml:space="preserve"> </w:t>
            </w:r>
            <w:r w:rsidRPr="00AC3442">
              <w:rPr>
                <w:sz w:val="20"/>
                <w:szCs w:val="20"/>
              </w:rPr>
              <w:t>sacred arrangement between the birth</w:t>
            </w:r>
            <w:r w:rsidRPr="00AC3442">
              <w:rPr>
                <w:spacing w:val="40"/>
                <w:sz w:val="20"/>
                <w:szCs w:val="20"/>
              </w:rPr>
              <w:t xml:space="preserve"> </w:t>
            </w:r>
            <w:r w:rsidRPr="00AC3442">
              <w:rPr>
                <w:sz w:val="20"/>
                <w:szCs w:val="20"/>
              </w:rPr>
              <w:t>parents and cultural parents. It is not an</w:t>
            </w:r>
            <w:r w:rsidRPr="00AC3442">
              <w:rPr>
                <w:spacing w:val="40"/>
                <w:sz w:val="20"/>
                <w:szCs w:val="20"/>
              </w:rPr>
              <w:t xml:space="preserve"> </w:t>
            </w:r>
            <w:r w:rsidRPr="00AC3442">
              <w:rPr>
                <w:sz w:val="20"/>
                <w:szCs w:val="20"/>
              </w:rPr>
              <w:t>arrangement</w:t>
            </w:r>
            <w:r w:rsidRPr="00AC3442">
              <w:rPr>
                <w:spacing w:val="-7"/>
                <w:sz w:val="20"/>
                <w:szCs w:val="20"/>
              </w:rPr>
              <w:t xml:space="preserve"> </w:t>
            </w:r>
            <w:r w:rsidRPr="00AC3442">
              <w:rPr>
                <w:sz w:val="20"/>
                <w:szCs w:val="20"/>
              </w:rPr>
              <w:t>made</w:t>
            </w:r>
            <w:r w:rsidRPr="00AC3442">
              <w:rPr>
                <w:spacing w:val="-7"/>
                <w:sz w:val="20"/>
                <w:szCs w:val="20"/>
              </w:rPr>
              <w:t xml:space="preserve"> </w:t>
            </w:r>
            <w:r w:rsidRPr="00AC3442">
              <w:rPr>
                <w:sz w:val="20"/>
                <w:szCs w:val="20"/>
              </w:rPr>
              <w:t>with</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child</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the</w:t>
            </w:r>
            <w:r w:rsidRPr="00AC3442">
              <w:rPr>
                <w:spacing w:val="40"/>
                <w:sz w:val="20"/>
                <w:szCs w:val="20"/>
              </w:rPr>
              <w:t xml:space="preserve"> </w:t>
            </w:r>
            <w:r w:rsidRPr="00AC3442">
              <w:rPr>
                <w:sz w:val="20"/>
                <w:szCs w:val="20"/>
              </w:rPr>
              <w:t>child may never know of the intricacies</w:t>
            </w:r>
            <w:r w:rsidRPr="00AC3442">
              <w:rPr>
                <w:spacing w:val="40"/>
                <w:sz w:val="20"/>
                <w:szCs w:val="20"/>
              </w:rPr>
              <w:t xml:space="preserve"> </w:t>
            </w:r>
            <w:r w:rsidRPr="00AC3442">
              <w:rPr>
                <w:sz w:val="20"/>
                <w:szCs w:val="20"/>
              </w:rPr>
              <w:t>of this arrangement.</w:t>
            </w:r>
          </w:p>
        </w:tc>
        <w:tc>
          <w:tcPr>
            <w:tcW w:w="992" w:type="dxa"/>
            <w:shd w:val="clear" w:color="auto" w:fill="DCEFE7"/>
          </w:tcPr>
          <w:p w14:paraId="184D2D38" w14:textId="18AEC067" w:rsidR="004B0C46" w:rsidRPr="00AC3442" w:rsidRDefault="004B0C46" w:rsidP="004B0C46">
            <w:pPr>
              <w:pStyle w:val="TableParagraph"/>
              <w:rPr>
                <w:sz w:val="20"/>
                <w:szCs w:val="20"/>
              </w:rPr>
            </w:pPr>
            <w:r w:rsidRPr="00AC3442">
              <w:rPr>
                <w:sz w:val="20"/>
                <w:szCs w:val="20"/>
              </w:rPr>
              <w:lastRenderedPageBreak/>
              <w:t>Major change</w:t>
            </w:r>
          </w:p>
        </w:tc>
        <w:tc>
          <w:tcPr>
            <w:tcW w:w="2835" w:type="dxa"/>
            <w:shd w:val="clear" w:color="auto" w:fill="DCEFE7"/>
          </w:tcPr>
          <w:p w14:paraId="0317F6AE" w14:textId="77777777" w:rsidR="004B0C46" w:rsidRPr="00AC3442" w:rsidRDefault="004B0C46" w:rsidP="004B0C46">
            <w:pPr>
              <w:pStyle w:val="TableParagraph"/>
              <w:rPr>
                <w:sz w:val="20"/>
                <w:szCs w:val="20"/>
              </w:rPr>
            </w:pPr>
            <w:r w:rsidRPr="00AC3442">
              <w:rPr>
                <w:sz w:val="20"/>
                <w:szCs w:val="20"/>
              </w:rPr>
              <w:t>According</w:t>
            </w:r>
            <w:r w:rsidRPr="00AC3442">
              <w:rPr>
                <w:spacing w:val="-5"/>
                <w:sz w:val="20"/>
                <w:szCs w:val="20"/>
              </w:rPr>
              <w:t xml:space="preserve"> </w:t>
            </w:r>
            <w:r w:rsidRPr="00AC3442">
              <w:rPr>
                <w:sz w:val="20"/>
                <w:szCs w:val="20"/>
              </w:rPr>
              <w:t>to</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pacing w:val="-4"/>
                <w:sz w:val="20"/>
                <w:szCs w:val="20"/>
              </w:rPr>
              <w:t>Act:</w:t>
            </w:r>
          </w:p>
          <w:p w14:paraId="495F1AB9" w14:textId="77777777" w:rsidR="004B0C46" w:rsidRPr="00AC3442" w:rsidRDefault="004B0C46" w:rsidP="004B0C46">
            <w:pPr>
              <w:pStyle w:val="TableParagraph"/>
              <w:rPr>
                <w:sz w:val="20"/>
                <w:szCs w:val="20"/>
              </w:rPr>
            </w:pPr>
            <w:r w:rsidRPr="00AC3442">
              <w:rPr>
                <w:sz w:val="20"/>
                <w:szCs w:val="20"/>
              </w:rPr>
              <w:t>- an application for a CRO about a</w:t>
            </w:r>
            <w:r w:rsidRPr="00AC3442">
              <w:rPr>
                <w:spacing w:val="40"/>
                <w:sz w:val="20"/>
                <w:szCs w:val="20"/>
              </w:rPr>
              <w:t xml:space="preserve"> </w:t>
            </w:r>
            <w:r w:rsidRPr="00AC3442">
              <w:rPr>
                <w:sz w:val="20"/>
                <w:szCs w:val="20"/>
              </w:rPr>
              <w:t>person who is an adult at the time of</w:t>
            </w:r>
            <w:r w:rsidRPr="00AC3442">
              <w:rPr>
                <w:spacing w:val="40"/>
                <w:sz w:val="20"/>
                <w:szCs w:val="20"/>
              </w:rPr>
              <w:t xml:space="preserve"> </w:t>
            </w:r>
            <w:r w:rsidRPr="00AC3442">
              <w:rPr>
                <w:sz w:val="20"/>
                <w:szCs w:val="20"/>
              </w:rPr>
              <w:t xml:space="preserve">the </w:t>
            </w:r>
            <w:r w:rsidRPr="00AC3442">
              <w:rPr>
                <w:sz w:val="20"/>
                <w:szCs w:val="20"/>
              </w:rPr>
              <w:lastRenderedPageBreak/>
              <w:t>application must include a signed</w:t>
            </w:r>
            <w:r w:rsidRPr="00AC3442">
              <w:rPr>
                <w:spacing w:val="40"/>
                <w:sz w:val="20"/>
                <w:szCs w:val="20"/>
              </w:rPr>
              <w:t xml:space="preserve"> </w:t>
            </w:r>
            <w:r w:rsidRPr="00AC3442">
              <w:rPr>
                <w:sz w:val="20"/>
                <w:szCs w:val="20"/>
              </w:rPr>
              <w:t>statement</w:t>
            </w:r>
            <w:r w:rsidRPr="00AC3442">
              <w:rPr>
                <w:spacing w:val="-9"/>
                <w:sz w:val="20"/>
                <w:szCs w:val="20"/>
              </w:rPr>
              <w:t xml:space="preserve"> </w:t>
            </w:r>
            <w:r w:rsidRPr="00AC3442">
              <w:rPr>
                <w:sz w:val="20"/>
                <w:szCs w:val="20"/>
              </w:rPr>
              <w:t>from</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person</w:t>
            </w:r>
            <w:r w:rsidRPr="00AC3442">
              <w:rPr>
                <w:spacing w:val="-9"/>
                <w:sz w:val="20"/>
                <w:szCs w:val="20"/>
              </w:rPr>
              <w:t xml:space="preserve"> </w:t>
            </w:r>
            <w:r w:rsidRPr="00AC3442">
              <w:rPr>
                <w:sz w:val="20"/>
                <w:szCs w:val="20"/>
              </w:rPr>
              <w:t>addressing</w:t>
            </w:r>
            <w:r w:rsidRPr="00AC3442">
              <w:rPr>
                <w:spacing w:val="40"/>
                <w:sz w:val="20"/>
                <w:szCs w:val="20"/>
              </w:rPr>
              <w:t xml:space="preserve"> </w:t>
            </w:r>
            <w:r w:rsidRPr="00AC3442">
              <w:rPr>
                <w:sz w:val="20"/>
                <w:szCs w:val="20"/>
              </w:rPr>
              <w:t>how the person was made aware that</w:t>
            </w:r>
            <w:r w:rsidRPr="00AC3442">
              <w:rPr>
                <w:spacing w:val="40"/>
                <w:sz w:val="20"/>
                <w:szCs w:val="20"/>
              </w:rPr>
              <w:t xml:space="preserve"> </w:t>
            </w:r>
            <w:r w:rsidRPr="00AC3442">
              <w:rPr>
                <w:sz w:val="20"/>
                <w:szCs w:val="20"/>
              </w:rPr>
              <w:t>they</w:t>
            </w:r>
            <w:r w:rsidRPr="00AC3442">
              <w:rPr>
                <w:spacing w:val="-4"/>
                <w:sz w:val="20"/>
                <w:szCs w:val="20"/>
              </w:rPr>
              <w:t xml:space="preserve"> </w:t>
            </w:r>
            <w:r w:rsidRPr="00AC3442">
              <w:rPr>
                <w:sz w:val="20"/>
                <w:szCs w:val="20"/>
              </w:rPr>
              <w:t>were</w:t>
            </w:r>
            <w:r w:rsidRPr="00AC3442">
              <w:rPr>
                <w:spacing w:val="-4"/>
                <w:sz w:val="20"/>
                <w:szCs w:val="20"/>
              </w:rPr>
              <w:t xml:space="preserve"> </w:t>
            </w:r>
            <w:r w:rsidRPr="00AC3442">
              <w:rPr>
                <w:sz w:val="20"/>
                <w:szCs w:val="20"/>
              </w:rPr>
              <w:t>the</w:t>
            </w:r>
            <w:r w:rsidRPr="00AC3442">
              <w:rPr>
                <w:spacing w:val="-4"/>
                <w:sz w:val="20"/>
                <w:szCs w:val="20"/>
              </w:rPr>
              <w:t xml:space="preserve"> </w:t>
            </w:r>
            <w:r w:rsidRPr="00AC3442">
              <w:rPr>
                <w:sz w:val="20"/>
                <w:szCs w:val="20"/>
              </w:rPr>
              <w:t>subject</w:t>
            </w:r>
            <w:r w:rsidRPr="00AC3442">
              <w:rPr>
                <w:spacing w:val="-4"/>
                <w:sz w:val="20"/>
                <w:szCs w:val="20"/>
              </w:rPr>
              <w:t xml:space="preserve"> </w:t>
            </w:r>
            <w:r w:rsidRPr="00AC3442">
              <w:rPr>
                <w:sz w:val="20"/>
                <w:szCs w:val="20"/>
              </w:rPr>
              <w:t>of</w:t>
            </w:r>
            <w:r w:rsidRPr="00AC3442">
              <w:rPr>
                <w:spacing w:val="-4"/>
                <w:sz w:val="20"/>
                <w:szCs w:val="20"/>
              </w:rPr>
              <w:t xml:space="preserve"> </w:t>
            </w:r>
            <w:proofErr w:type="spellStart"/>
            <w:r w:rsidRPr="00AC3442">
              <w:rPr>
                <w:sz w:val="20"/>
                <w:szCs w:val="20"/>
              </w:rPr>
              <w:t>Ailan</w:t>
            </w:r>
            <w:proofErr w:type="spellEnd"/>
            <w:r w:rsidRPr="00AC3442">
              <w:rPr>
                <w:spacing w:val="-4"/>
                <w:sz w:val="20"/>
                <w:szCs w:val="20"/>
              </w:rPr>
              <w:t xml:space="preserve"> </w:t>
            </w:r>
            <w:proofErr w:type="spellStart"/>
            <w:r w:rsidRPr="00AC3442">
              <w:rPr>
                <w:sz w:val="20"/>
                <w:szCs w:val="20"/>
              </w:rPr>
              <w:t>Kastom</w:t>
            </w:r>
            <w:proofErr w:type="spellEnd"/>
            <w:r w:rsidRPr="00AC3442">
              <w:rPr>
                <w:spacing w:val="40"/>
                <w:sz w:val="20"/>
                <w:szCs w:val="20"/>
              </w:rPr>
              <w:t xml:space="preserve"> </w:t>
            </w:r>
            <w:r w:rsidRPr="00AC3442">
              <w:rPr>
                <w:sz w:val="20"/>
                <w:szCs w:val="20"/>
              </w:rPr>
              <w:t>child rearing practice.</w:t>
            </w:r>
          </w:p>
          <w:p w14:paraId="63CC7FCE" w14:textId="6090F6CF" w:rsidR="004B0C46" w:rsidRPr="00AC3442" w:rsidRDefault="004B0C46" w:rsidP="004B0C46">
            <w:pPr>
              <w:pStyle w:val="TableParagraph"/>
              <w:rPr>
                <w:sz w:val="20"/>
                <w:szCs w:val="20"/>
              </w:rPr>
            </w:pPr>
            <w:r w:rsidRPr="00AC3442">
              <w:rPr>
                <w:sz w:val="20"/>
                <w:szCs w:val="20"/>
              </w:rPr>
              <w:t>Consider</w:t>
            </w:r>
            <w:r w:rsidRPr="00AC3442">
              <w:rPr>
                <w:spacing w:val="-8"/>
                <w:sz w:val="20"/>
                <w:szCs w:val="20"/>
              </w:rPr>
              <w:t xml:space="preserve"> </w:t>
            </w:r>
            <w:r w:rsidRPr="00AC3442">
              <w:rPr>
                <w:sz w:val="20"/>
                <w:szCs w:val="20"/>
              </w:rPr>
              <w:t>if</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adult</w:t>
            </w:r>
            <w:r w:rsidRPr="00AC3442">
              <w:rPr>
                <w:spacing w:val="-8"/>
                <w:sz w:val="20"/>
                <w:szCs w:val="20"/>
              </w:rPr>
              <w:t xml:space="preserve"> </w:t>
            </w:r>
            <w:r w:rsidRPr="00AC3442">
              <w:rPr>
                <w:sz w:val="20"/>
                <w:szCs w:val="20"/>
              </w:rPr>
              <w:t>applicant</w:t>
            </w:r>
            <w:r w:rsidRPr="00AC3442">
              <w:rPr>
                <w:spacing w:val="-8"/>
                <w:sz w:val="20"/>
                <w:szCs w:val="20"/>
              </w:rPr>
              <w:t xml:space="preserve"> </w:t>
            </w:r>
            <w:r w:rsidRPr="00AC3442">
              <w:rPr>
                <w:sz w:val="20"/>
                <w:szCs w:val="20"/>
              </w:rPr>
              <w:t>should</w:t>
            </w:r>
            <w:r w:rsidRPr="00AC3442">
              <w:rPr>
                <w:spacing w:val="40"/>
                <w:sz w:val="20"/>
                <w:szCs w:val="20"/>
              </w:rPr>
              <w:t xml:space="preserve"> </w:t>
            </w:r>
            <w:r w:rsidRPr="00AC3442">
              <w:rPr>
                <w:sz w:val="20"/>
                <w:szCs w:val="20"/>
              </w:rPr>
              <w:t>be required or not to address how</w:t>
            </w:r>
            <w:r w:rsidRPr="00AC3442">
              <w:rPr>
                <w:spacing w:val="40"/>
                <w:sz w:val="20"/>
                <w:szCs w:val="20"/>
              </w:rPr>
              <w:t xml:space="preserve"> </w:t>
            </w:r>
            <w:r w:rsidRPr="00AC3442">
              <w:rPr>
                <w:sz w:val="20"/>
                <w:szCs w:val="20"/>
              </w:rPr>
              <w:t>they were made aware that they</w:t>
            </w:r>
            <w:r w:rsidRPr="00AC3442">
              <w:rPr>
                <w:spacing w:val="40"/>
                <w:sz w:val="20"/>
                <w:szCs w:val="20"/>
              </w:rPr>
              <w:t xml:space="preserve"> </w:t>
            </w:r>
            <w:r w:rsidRPr="00AC3442">
              <w:rPr>
                <w:sz w:val="20"/>
                <w:szCs w:val="20"/>
              </w:rPr>
              <w:t xml:space="preserve">were the subject of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pacing w:val="40"/>
                <w:sz w:val="20"/>
                <w:szCs w:val="20"/>
              </w:rPr>
              <w:t xml:space="preserve"> </w:t>
            </w:r>
            <w:r w:rsidRPr="00AC3442">
              <w:rPr>
                <w:sz w:val="20"/>
                <w:szCs w:val="20"/>
              </w:rPr>
              <w:t>child rearing practice. Consider if this</w:t>
            </w:r>
            <w:r w:rsidRPr="00AC3442">
              <w:rPr>
                <w:spacing w:val="-7"/>
                <w:sz w:val="20"/>
                <w:szCs w:val="20"/>
              </w:rPr>
              <w:t xml:space="preserve"> </w:t>
            </w:r>
            <w:r w:rsidRPr="00AC3442">
              <w:rPr>
                <w:sz w:val="20"/>
                <w:szCs w:val="20"/>
              </w:rPr>
              <w:t>provision</w:t>
            </w:r>
            <w:r w:rsidRPr="00AC3442">
              <w:rPr>
                <w:spacing w:val="-7"/>
                <w:sz w:val="20"/>
                <w:szCs w:val="20"/>
              </w:rPr>
              <w:t xml:space="preserve"> </w:t>
            </w:r>
            <w:r w:rsidRPr="00AC3442">
              <w:rPr>
                <w:sz w:val="20"/>
                <w:szCs w:val="20"/>
              </w:rPr>
              <w:t>in</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Act</w:t>
            </w:r>
            <w:r w:rsidRPr="00AC3442">
              <w:rPr>
                <w:spacing w:val="-7"/>
                <w:sz w:val="20"/>
                <w:szCs w:val="20"/>
              </w:rPr>
              <w:t xml:space="preserve"> </w:t>
            </w:r>
            <w:r w:rsidRPr="00AC3442">
              <w:rPr>
                <w:sz w:val="20"/>
                <w:szCs w:val="20"/>
              </w:rPr>
              <w:t>should</w:t>
            </w:r>
            <w:r w:rsidRPr="00AC3442">
              <w:rPr>
                <w:spacing w:val="-7"/>
                <w:sz w:val="20"/>
                <w:szCs w:val="20"/>
              </w:rPr>
              <w:t xml:space="preserve"> </w:t>
            </w:r>
            <w:r w:rsidRPr="00AC3442">
              <w:rPr>
                <w:sz w:val="20"/>
                <w:szCs w:val="20"/>
              </w:rPr>
              <w:t>be</w:t>
            </w:r>
            <w:r w:rsidRPr="00AC3442">
              <w:rPr>
                <w:spacing w:val="40"/>
                <w:sz w:val="20"/>
                <w:szCs w:val="20"/>
              </w:rPr>
              <w:t xml:space="preserve"> </w:t>
            </w:r>
            <w:r w:rsidRPr="00AC3442">
              <w:rPr>
                <w:spacing w:val="-2"/>
                <w:sz w:val="20"/>
                <w:szCs w:val="20"/>
              </w:rPr>
              <w:t>optional.</w:t>
            </w:r>
          </w:p>
        </w:tc>
        <w:tc>
          <w:tcPr>
            <w:tcW w:w="993" w:type="dxa"/>
            <w:shd w:val="clear" w:color="auto" w:fill="DCEFE7"/>
          </w:tcPr>
          <w:p w14:paraId="374FE019" w14:textId="34595E9B" w:rsidR="004B0C46" w:rsidRPr="00AC3442" w:rsidRDefault="004B0C46" w:rsidP="004B0C46">
            <w:pPr>
              <w:pStyle w:val="TableParagraph"/>
              <w:rPr>
                <w:sz w:val="20"/>
                <w:szCs w:val="20"/>
              </w:rPr>
            </w:pPr>
            <w:r w:rsidRPr="00AC3442">
              <w:rPr>
                <w:sz w:val="20"/>
                <w:szCs w:val="20"/>
              </w:rPr>
              <w:lastRenderedPageBreak/>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lastRenderedPageBreak/>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B0C46" w:rsidRPr="00AC3442" w14:paraId="4890435B" w14:textId="77777777" w:rsidTr="00EE3C73">
        <w:trPr>
          <w:trHeight w:val="2813"/>
        </w:trPr>
        <w:tc>
          <w:tcPr>
            <w:tcW w:w="851" w:type="dxa"/>
            <w:shd w:val="clear" w:color="auto" w:fill="ECF6F2"/>
          </w:tcPr>
          <w:p w14:paraId="22B15208" w14:textId="304B23DB" w:rsidR="004B0C46" w:rsidRPr="00AC3442" w:rsidRDefault="004B0C46" w:rsidP="004B0C46">
            <w:pPr>
              <w:pStyle w:val="TableParagraph"/>
              <w:rPr>
                <w:b/>
                <w:bCs/>
                <w:sz w:val="20"/>
                <w:szCs w:val="20"/>
              </w:rPr>
            </w:pPr>
            <w:r w:rsidRPr="00AC3442">
              <w:rPr>
                <w:b/>
                <w:bCs/>
                <w:sz w:val="20"/>
                <w:szCs w:val="20"/>
              </w:rPr>
              <w:lastRenderedPageBreak/>
              <w:t>38</w:t>
            </w:r>
          </w:p>
        </w:tc>
        <w:tc>
          <w:tcPr>
            <w:tcW w:w="1559" w:type="dxa"/>
            <w:shd w:val="clear" w:color="auto" w:fill="ECF6F2"/>
          </w:tcPr>
          <w:p w14:paraId="07A4B0AF" w14:textId="4DAB6279" w:rsidR="004B0C46" w:rsidRPr="00AC3442" w:rsidRDefault="004B0C46" w:rsidP="004B0C46">
            <w:pPr>
              <w:pStyle w:val="TableParagraph"/>
              <w:rPr>
                <w:b/>
                <w:bCs/>
                <w:sz w:val="20"/>
                <w:szCs w:val="20"/>
              </w:rPr>
            </w:pPr>
            <w:r w:rsidRPr="00AC3442">
              <w:rPr>
                <w:b/>
                <w:bCs/>
                <w:sz w:val="20"/>
                <w:szCs w:val="20"/>
              </w:rPr>
              <w:t>Informed</w:t>
            </w:r>
            <w:r w:rsidRPr="00AC3442">
              <w:rPr>
                <w:b/>
                <w:bCs/>
                <w:spacing w:val="40"/>
                <w:sz w:val="20"/>
                <w:szCs w:val="20"/>
              </w:rPr>
              <w:t xml:space="preserve"> </w:t>
            </w:r>
            <w:r w:rsidRPr="00AC3442">
              <w:rPr>
                <w:b/>
                <w:bCs/>
                <w:sz w:val="20"/>
                <w:szCs w:val="20"/>
              </w:rPr>
              <w:t>person</w:t>
            </w:r>
          </w:p>
        </w:tc>
        <w:tc>
          <w:tcPr>
            <w:tcW w:w="2835" w:type="dxa"/>
            <w:shd w:val="clear" w:color="auto" w:fill="ECF6F2"/>
          </w:tcPr>
          <w:p w14:paraId="541AF0C1" w14:textId="42ED9499" w:rsidR="004B0C46" w:rsidRPr="00AC3442" w:rsidRDefault="004B0C46" w:rsidP="004B0C46">
            <w:pPr>
              <w:pStyle w:val="TableParagraph"/>
              <w:rPr>
                <w:sz w:val="20"/>
                <w:szCs w:val="20"/>
              </w:rPr>
            </w:pPr>
            <w:r w:rsidRPr="00AC3442">
              <w:rPr>
                <w:sz w:val="20"/>
                <w:szCs w:val="20"/>
              </w:rPr>
              <w:t>Informed person does not identify as a</w:t>
            </w:r>
            <w:r w:rsidRPr="00AC3442">
              <w:rPr>
                <w:spacing w:val="40"/>
                <w:sz w:val="20"/>
                <w:szCs w:val="20"/>
              </w:rPr>
              <w:t xml:space="preserve"> </w:t>
            </w:r>
            <w:r w:rsidRPr="00AC3442">
              <w:rPr>
                <w:sz w:val="20"/>
                <w:szCs w:val="20"/>
              </w:rPr>
              <w:t>Torres Strait Islander person. Can their</w:t>
            </w:r>
            <w:r w:rsidRPr="00AC3442">
              <w:rPr>
                <w:spacing w:val="40"/>
                <w:sz w:val="20"/>
                <w:szCs w:val="20"/>
              </w:rPr>
              <w:t xml:space="preserve"> </w:t>
            </w:r>
            <w:r w:rsidRPr="00AC3442">
              <w:rPr>
                <w:sz w:val="20"/>
                <w:szCs w:val="20"/>
              </w:rPr>
              <w:t>statement be accepted as evidence that</w:t>
            </w:r>
            <w:r w:rsidRPr="00AC3442">
              <w:rPr>
                <w:spacing w:val="40"/>
                <w:sz w:val="20"/>
                <w:szCs w:val="20"/>
              </w:rPr>
              <w:t xml:space="preserve"> </w:t>
            </w:r>
            <w:r w:rsidRPr="00AC3442">
              <w:rPr>
                <w:sz w:val="20"/>
                <w:szCs w:val="20"/>
              </w:rPr>
              <w:t>the</w:t>
            </w:r>
            <w:r w:rsidRPr="00AC3442">
              <w:rPr>
                <w:spacing w:val="-7"/>
                <w:sz w:val="20"/>
                <w:szCs w:val="20"/>
              </w:rPr>
              <w:t xml:space="preserve"> </w:t>
            </w:r>
            <w:r w:rsidRPr="00AC3442">
              <w:rPr>
                <w:sz w:val="20"/>
                <w:szCs w:val="20"/>
              </w:rPr>
              <w:t>cultural</w:t>
            </w:r>
            <w:r w:rsidRPr="00AC3442">
              <w:rPr>
                <w:spacing w:val="-7"/>
                <w:sz w:val="20"/>
                <w:szCs w:val="20"/>
              </w:rPr>
              <w:t xml:space="preserve"> </w:t>
            </w:r>
            <w:r w:rsidRPr="00AC3442">
              <w:rPr>
                <w:sz w:val="20"/>
                <w:szCs w:val="20"/>
              </w:rPr>
              <w:t>practice</w:t>
            </w:r>
            <w:r w:rsidRPr="00AC3442">
              <w:rPr>
                <w:spacing w:val="-7"/>
                <w:sz w:val="20"/>
                <w:szCs w:val="20"/>
              </w:rPr>
              <w:t xml:space="preserve"> </w:t>
            </w:r>
            <w:r w:rsidRPr="00AC3442">
              <w:rPr>
                <w:sz w:val="20"/>
                <w:szCs w:val="20"/>
              </w:rPr>
              <w:t>occurred</w:t>
            </w:r>
            <w:r w:rsidRPr="00AC3442">
              <w:rPr>
                <w:spacing w:val="-7"/>
                <w:sz w:val="20"/>
                <w:szCs w:val="20"/>
              </w:rPr>
              <w:t xml:space="preserve"> </w:t>
            </w:r>
            <w:r w:rsidRPr="00AC3442">
              <w:rPr>
                <w:sz w:val="20"/>
                <w:szCs w:val="20"/>
              </w:rPr>
              <w:t>in</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case</w:t>
            </w:r>
            <w:r w:rsidRPr="00AC3442">
              <w:rPr>
                <w:spacing w:val="40"/>
                <w:sz w:val="20"/>
                <w:szCs w:val="20"/>
              </w:rPr>
              <w:t xml:space="preserve"> </w:t>
            </w:r>
            <w:r w:rsidRPr="00AC3442">
              <w:rPr>
                <w:sz w:val="20"/>
                <w:szCs w:val="20"/>
              </w:rPr>
              <w:t>of the parties named in the application?</w:t>
            </w:r>
          </w:p>
        </w:tc>
        <w:tc>
          <w:tcPr>
            <w:tcW w:w="992" w:type="dxa"/>
            <w:shd w:val="clear" w:color="auto" w:fill="ECF6F2"/>
          </w:tcPr>
          <w:p w14:paraId="28930B62" w14:textId="2F6A86DA" w:rsidR="004B0C46" w:rsidRPr="00AC3442" w:rsidRDefault="004B0C46" w:rsidP="004B0C46">
            <w:pPr>
              <w:pStyle w:val="TableParagraph"/>
              <w:rPr>
                <w:sz w:val="20"/>
                <w:szCs w:val="20"/>
              </w:rPr>
            </w:pPr>
            <w:r w:rsidRPr="00AC3442">
              <w:rPr>
                <w:sz w:val="20"/>
                <w:szCs w:val="20"/>
              </w:rPr>
              <w:t>Scenario</w:t>
            </w:r>
          </w:p>
        </w:tc>
        <w:tc>
          <w:tcPr>
            <w:tcW w:w="2835" w:type="dxa"/>
            <w:shd w:val="clear" w:color="auto" w:fill="ECF6F2"/>
          </w:tcPr>
          <w:p w14:paraId="24C427CC" w14:textId="77777777" w:rsidR="004B0C46" w:rsidRPr="00AC3442" w:rsidRDefault="004B0C46" w:rsidP="004B0C46">
            <w:pPr>
              <w:pStyle w:val="TableParagraph"/>
              <w:rPr>
                <w:sz w:val="20"/>
                <w:szCs w:val="20"/>
              </w:rPr>
            </w:pPr>
            <w:r w:rsidRPr="00AC3442">
              <w:rPr>
                <w:sz w:val="20"/>
                <w:szCs w:val="20"/>
              </w:rPr>
              <w:t>The Act does not state that an</w:t>
            </w:r>
            <w:r w:rsidRPr="00AC3442">
              <w:rPr>
                <w:spacing w:val="40"/>
                <w:sz w:val="20"/>
                <w:szCs w:val="20"/>
              </w:rPr>
              <w:t xml:space="preserve"> </w:t>
            </w:r>
            <w:r w:rsidRPr="00AC3442">
              <w:rPr>
                <w:sz w:val="20"/>
                <w:szCs w:val="20"/>
              </w:rPr>
              <w:t>informed</w:t>
            </w:r>
            <w:r w:rsidRPr="00AC3442">
              <w:rPr>
                <w:spacing w:val="-9"/>
                <w:sz w:val="20"/>
                <w:szCs w:val="20"/>
              </w:rPr>
              <w:t xml:space="preserve"> </w:t>
            </w:r>
            <w:r w:rsidRPr="00AC3442">
              <w:rPr>
                <w:sz w:val="20"/>
                <w:szCs w:val="20"/>
              </w:rPr>
              <w:t>person</w:t>
            </w:r>
            <w:r w:rsidRPr="00AC3442">
              <w:rPr>
                <w:spacing w:val="-9"/>
                <w:sz w:val="20"/>
                <w:szCs w:val="20"/>
              </w:rPr>
              <w:t xml:space="preserve"> </w:t>
            </w:r>
            <w:r w:rsidRPr="00AC3442">
              <w:rPr>
                <w:sz w:val="20"/>
                <w:szCs w:val="20"/>
              </w:rPr>
              <w:t>must</w:t>
            </w:r>
            <w:r w:rsidRPr="00AC3442">
              <w:rPr>
                <w:spacing w:val="-9"/>
                <w:sz w:val="20"/>
                <w:szCs w:val="20"/>
              </w:rPr>
              <w:t xml:space="preserve"> </w:t>
            </w:r>
            <w:r w:rsidRPr="00AC3442">
              <w:rPr>
                <w:sz w:val="20"/>
                <w:szCs w:val="20"/>
              </w:rPr>
              <w:t>be</w:t>
            </w:r>
            <w:r w:rsidRPr="00AC3442">
              <w:rPr>
                <w:spacing w:val="-9"/>
                <w:sz w:val="20"/>
                <w:szCs w:val="20"/>
              </w:rPr>
              <w:t xml:space="preserve"> </w:t>
            </w:r>
            <w:r w:rsidRPr="00AC3442">
              <w:rPr>
                <w:sz w:val="20"/>
                <w:szCs w:val="20"/>
              </w:rPr>
              <w:t>Torres</w:t>
            </w:r>
            <w:r w:rsidRPr="00AC3442">
              <w:rPr>
                <w:spacing w:val="-9"/>
                <w:sz w:val="20"/>
                <w:szCs w:val="20"/>
              </w:rPr>
              <w:t xml:space="preserve"> </w:t>
            </w:r>
            <w:r w:rsidRPr="00AC3442">
              <w:rPr>
                <w:sz w:val="20"/>
                <w:szCs w:val="20"/>
              </w:rPr>
              <w:t>Strait</w:t>
            </w:r>
            <w:r w:rsidRPr="00AC3442">
              <w:rPr>
                <w:spacing w:val="40"/>
                <w:sz w:val="20"/>
                <w:szCs w:val="20"/>
              </w:rPr>
              <w:t xml:space="preserve"> </w:t>
            </w:r>
            <w:r w:rsidRPr="00AC3442">
              <w:rPr>
                <w:sz w:val="20"/>
                <w:szCs w:val="20"/>
              </w:rPr>
              <w:t>Islander, however their statement</w:t>
            </w:r>
            <w:r w:rsidRPr="00AC3442">
              <w:rPr>
                <w:spacing w:val="40"/>
                <w:sz w:val="20"/>
                <w:szCs w:val="20"/>
              </w:rPr>
              <w:t xml:space="preserve"> </w:t>
            </w:r>
            <w:r w:rsidRPr="00AC3442">
              <w:rPr>
                <w:spacing w:val="-2"/>
                <w:sz w:val="20"/>
                <w:szCs w:val="20"/>
              </w:rPr>
              <w:t>must:</w:t>
            </w:r>
          </w:p>
          <w:p w14:paraId="31033858" w14:textId="22FC0146" w:rsidR="004B0C46" w:rsidRPr="00AC3442" w:rsidRDefault="004B0C46">
            <w:pPr>
              <w:pStyle w:val="TableParagraph"/>
              <w:numPr>
                <w:ilvl w:val="0"/>
                <w:numId w:val="3"/>
              </w:numPr>
              <w:rPr>
                <w:sz w:val="20"/>
                <w:szCs w:val="20"/>
              </w:rPr>
            </w:pPr>
            <w:r w:rsidRPr="00AC3442">
              <w:rPr>
                <w:sz w:val="20"/>
                <w:szCs w:val="20"/>
              </w:rPr>
              <w:t>address</w:t>
            </w:r>
            <w:r w:rsidRPr="00AC3442">
              <w:rPr>
                <w:spacing w:val="-9"/>
                <w:sz w:val="20"/>
                <w:szCs w:val="20"/>
              </w:rPr>
              <w:t xml:space="preserve"> </w:t>
            </w:r>
            <w:r w:rsidRPr="00AC3442">
              <w:rPr>
                <w:sz w:val="20"/>
                <w:szCs w:val="20"/>
              </w:rPr>
              <w:t>their</w:t>
            </w:r>
            <w:r w:rsidRPr="00AC3442">
              <w:rPr>
                <w:spacing w:val="-9"/>
                <w:sz w:val="20"/>
                <w:szCs w:val="20"/>
              </w:rPr>
              <w:t xml:space="preserve"> </w:t>
            </w:r>
            <w:r w:rsidRPr="00AC3442">
              <w:rPr>
                <w:sz w:val="20"/>
                <w:szCs w:val="20"/>
              </w:rPr>
              <w:t>understanding</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z w:val="20"/>
                <w:szCs w:val="20"/>
              </w:rPr>
              <w:t xml:space="preserve"> child rearing practice</w:t>
            </w:r>
            <w:r w:rsidRPr="00AC3442">
              <w:rPr>
                <w:spacing w:val="40"/>
                <w:sz w:val="20"/>
                <w:szCs w:val="20"/>
              </w:rPr>
              <w:t xml:space="preserve"> </w:t>
            </w:r>
            <w:r w:rsidRPr="00AC3442">
              <w:rPr>
                <w:sz w:val="20"/>
                <w:szCs w:val="20"/>
              </w:rPr>
              <w:t>that</w:t>
            </w:r>
            <w:r w:rsidRPr="00AC3442">
              <w:rPr>
                <w:spacing w:val="-5"/>
                <w:sz w:val="20"/>
                <w:szCs w:val="20"/>
              </w:rPr>
              <w:t xml:space="preserve"> </w:t>
            </w:r>
            <w:r w:rsidRPr="00AC3442">
              <w:rPr>
                <w:sz w:val="20"/>
                <w:szCs w:val="20"/>
              </w:rPr>
              <w:t>occurred</w:t>
            </w:r>
            <w:r w:rsidR="008C4B42" w:rsidRPr="00AC3442">
              <w:rPr>
                <w:sz w:val="20"/>
                <w:szCs w:val="20"/>
              </w:rPr>
              <w:t xml:space="preserve"> </w:t>
            </w:r>
            <w:r w:rsidRPr="00AC3442">
              <w:rPr>
                <w:sz w:val="20"/>
                <w:szCs w:val="20"/>
              </w:rPr>
              <w:t>address whether the child rearing</w:t>
            </w:r>
            <w:r w:rsidRPr="00AC3442">
              <w:rPr>
                <w:spacing w:val="40"/>
                <w:sz w:val="20"/>
                <w:szCs w:val="20"/>
              </w:rPr>
              <w:t xml:space="preserve"> </w:t>
            </w:r>
            <w:r w:rsidRPr="00AC3442">
              <w:rPr>
                <w:sz w:val="20"/>
                <w:szCs w:val="20"/>
              </w:rPr>
              <w:t>practice</w:t>
            </w:r>
            <w:r w:rsidRPr="00AC3442">
              <w:rPr>
                <w:spacing w:val="-9"/>
                <w:sz w:val="20"/>
                <w:szCs w:val="20"/>
              </w:rPr>
              <w:t xml:space="preserve"> </w:t>
            </w:r>
            <w:r w:rsidRPr="00AC3442">
              <w:rPr>
                <w:sz w:val="20"/>
                <w:szCs w:val="20"/>
              </w:rPr>
              <w:t>occurred</w:t>
            </w:r>
            <w:r w:rsidRPr="00AC3442">
              <w:rPr>
                <w:spacing w:val="-9"/>
                <w:sz w:val="20"/>
                <w:szCs w:val="20"/>
              </w:rPr>
              <w:t xml:space="preserve"> </w:t>
            </w:r>
            <w:r w:rsidRPr="00AC3442">
              <w:rPr>
                <w:sz w:val="20"/>
                <w:szCs w:val="20"/>
              </w:rPr>
              <w:t>in</w:t>
            </w:r>
            <w:r w:rsidRPr="00AC3442">
              <w:rPr>
                <w:spacing w:val="-9"/>
                <w:sz w:val="20"/>
                <w:szCs w:val="20"/>
              </w:rPr>
              <w:t xml:space="preserve"> </w:t>
            </w:r>
            <w:r w:rsidRPr="00AC3442">
              <w:rPr>
                <w:sz w:val="20"/>
                <w:szCs w:val="20"/>
              </w:rPr>
              <w:t>accordance</w:t>
            </w:r>
            <w:r w:rsidRPr="00AC3442">
              <w:rPr>
                <w:spacing w:val="-9"/>
                <w:sz w:val="20"/>
                <w:szCs w:val="20"/>
              </w:rPr>
              <w:t xml:space="preserve"> </w:t>
            </w:r>
            <w:r w:rsidRPr="00AC3442">
              <w:rPr>
                <w:sz w:val="20"/>
                <w:szCs w:val="20"/>
              </w:rPr>
              <w:t>with</w:t>
            </w:r>
            <w:r w:rsidRPr="00AC3442">
              <w:rPr>
                <w:spacing w:val="40"/>
                <w:sz w:val="20"/>
                <w:szCs w:val="20"/>
              </w:rPr>
              <w:t xml:space="preserve"> </w:t>
            </w:r>
            <w:proofErr w:type="spellStart"/>
            <w:r w:rsidRPr="00AC3442">
              <w:rPr>
                <w:sz w:val="20"/>
                <w:szCs w:val="20"/>
              </w:rPr>
              <w:t>Ailan</w:t>
            </w:r>
            <w:proofErr w:type="spellEnd"/>
            <w:r w:rsidRPr="00AC3442">
              <w:rPr>
                <w:spacing w:val="-5"/>
                <w:sz w:val="20"/>
                <w:szCs w:val="20"/>
              </w:rPr>
              <w:t xml:space="preserve"> </w:t>
            </w:r>
            <w:proofErr w:type="spellStart"/>
            <w:r w:rsidRPr="00AC3442">
              <w:rPr>
                <w:sz w:val="20"/>
                <w:szCs w:val="20"/>
              </w:rPr>
              <w:t>Kastom</w:t>
            </w:r>
            <w:proofErr w:type="spellEnd"/>
            <w:r w:rsidRPr="00AC3442">
              <w:rPr>
                <w:sz w:val="20"/>
                <w:szCs w:val="20"/>
              </w:rPr>
              <w:t>.</w:t>
            </w:r>
          </w:p>
          <w:p w14:paraId="2C287E54" w14:textId="706C66B2" w:rsidR="004B0C46" w:rsidRPr="00AC3442" w:rsidRDefault="004B0C46" w:rsidP="004B0C46">
            <w:pPr>
              <w:pStyle w:val="TableParagraph"/>
              <w:rPr>
                <w:sz w:val="20"/>
                <w:szCs w:val="20"/>
              </w:rPr>
            </w:pPr>
            <w:r w:rsidRPr="00AC3442">
              <w:rPr>
                <w:sz w:val="20"/>
                <w:szCs w:val="20"/>
              </w:rPr>
              <w:t>Consider</w:t>
            </w:r>
            <w:r w:rsidRPr="00AC3442">
              <w:rPr>
                <w:spacing w:val="-6"/>
                <w:sz w:val="20"/>
                <w:szCs w:val="20"/>
              </w:rPr>
              <w:t xml:space="preserve"> </w:t>
            </w:r>
            <w:r w:rsidRPr="00AC3442">
              <w:rPr>
                <w:sz w:val="20"/>
                <w:szCs w:val="20"/>
              </w:rPr>
              <w:t>if</w:t>
            </w:r>
            <w:r w:rsidRPr="00AC3442">
              <w:rPr>
                <w:spacing w:val="-6"/>
                <w:sz w:val="20"/>
                <w:szCs w:val="20"/>
              </w:rPr>
              <w:t xml:space="preserve"> </w:t>
            </w:r>
            <w:r w:rsidRPr="00AC3442">
              <w:rPr>
                <w:sz w:val="20"/>
                <w:szCs w:val="20"/>
              </w:rPr>
              <w:t>this</w:t>
            </w:r>
            <w:r w:rsidRPr="00AC3442">
              <w:rPr>
                <w:spacing w:val="-6"/>
                <w:sz w:val="20"/>
                <w:szCs w:val="20"/>
              </w:rPr>
              <w:t xml:space="preserve"> </w:t>
            </w:r>
            <w:r w:rsidRPr="00AC3442">
              <w:rPr>
                <w:sz w:val="20"/>
                <w:szCs w:val="20"/>
              </w:rPr>
              <w:t>needs</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be</w:t>
            </w:r>
            <w:r w:rsidRPr="00AC3442">
              <w:rPr>
                <w:spacing w:val="-6"/>
                <w:sz w:val="20"/>
                <w:szCs w:val="20"/>
              </w:rPr>
              <w:t xml:space="preserve"> </w:t>
            </w:r>
            <w:r w:rsidRPr="00AC3442">
              <w:rPr>
                <w:sz w:val="20"/>
                <w:szCs w:val="20"/>
              </w:rPr>
              <w:t>clearer</w:t>
            </w:r>
            <w:r w:rsidRPr="00AC3442">
              <w:rPr>
                <w:spacing w:val="-6"/>
                <w:sz w:val="20"/>
                <w:szCs w:val="20"/>
              </w:rPr>
              <w:t xml:space="preserve"> </w:t>
            </w:r>
            <w:r w:rsidRPr="00AC3442">
              <w:rPr>
                <w:sz w:val="20"/>
                <w:szCs w:val="20"/>
              </w:rPr>
              <w:t>in</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Act.</w:t>
            </w:r>
          </w:p>
        </w:tc>
        <w:tc>
          <w:tcPr>
            <w:tcW w:w="993" w:type="dxa"/>
            <w:shd w:val="clear" w:color="auto" w:fill="ECF6F2"/>
          </w:tcPr>
          <w:p w14:paraId="28831A2F" w14:textId="09AC9C60" w:rsidR="004B0C46" w:rsidRPr="00AC3442" w:rsidRDefault="004B0C46" w:rsidP="004B0C46">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26634" w:rsidRPr="00AC3442" w14:paraId="5CEAB3F3" w14:textId="77777777" w:rsidTr="00EE3C73">
        <w:trPr>
          <w:trHeight w:val="2813"/>
        </w:trPr>
        <w:tc>
          <w:tcPr>
            <w:tcW w:w="851" w:type="dxa"/>
            <w:shd w:val="clear" w:color="auto" w:fill="DCEFE7"/>
          </w:tcPr>
          <w:p w14:paraId="40A1178B" w14:textId="3DF7BCF5" w:rsidR="004B0C46" w:rsidRPr="00AC3442" w:rsidRDefault="004B0C46" w:rsidP="004B0C46">
            <w:pPr>
              <w:pStyle w:val="TableParagraph"/>
              <w:rPr>
                <w:b/>
                <w:bCs/>
                <w:sz w:val="20"/>
                <w:szCs w:val="20"/>
              </w:rPr>
            </w:pPr>
            <w:r w:rsidRPr="00AC3442">
              <w:rPr>
                <w:b/>
                <w:bCs/>
                <w:sz w:val="20"/>
                <w:szCs w:val="20"/>
              </w:rPr>
              <w:t>45-</w:t>
            </w:r>
            <w:r w:rsidRPr="00AC3442">
              <w:rPr>
                <w:b/>
                <w:bCs/>
                <w:spacing w:val="-5"/>
                <w:sz w:val="20"/>
                <w:szCs w:val="20"/>
              </w:rPr>
              <w:t>46</w:t>
            </w:r>
          </w:p>
        </w:tc>
        <w:tc>
          <w:tcPr>
            <w:tcW w:w="1559" w:type="dxa"/>
            <w:shd w:val="clear" w:color="auto" w:fill="DCEFE7"/>
          </w:tcPr>
          <w:p w14:paraId="7F10FE3E" w14:textId="6418D1AD" w:rsidR="004B0C46" w:rsidRPr="00AC3442" w:rsidRDefault="004B0C46" w:rsidP="004B0C46">
            <w:pPr>
              <w:pStyle w:val="TableParagraph"/>
              <w:rPr>
                <w:b/>
                <w:bCs/>
                <w:sz w:val="20"/>
                <w:szCs w:val="20"/>
              </w:rPr>
            </w:pPr>
            <w:r w:rsidRPr="00AC3442">
              <w:rPr>
                <w:b/>
                <w:bCs/>
                <w:sz w:val="20"/>
                <w:szCs w:val="20"/>
              </w:rPr>
              <w:t>Information</w:t>
            </w:r>
            <w:r w:rsidRPr="00AC3442">
              <w:rPr>
                <w:b/>
                <w:bCs/>
                <w:spacing w:val="40"/>
                <w:sz w:val="20"/>
                <w:szCs w:val="20"/>
              </w:rPr>
              <w:t xml:space="preserve"> </w:t>
            </w:r>
            <w:r w:rsidRPr="00AC3442">
              <w:rPr>
                <w:b/>
                <w:bCs/>
                <w:sz w:val="20"/>
                <w:szCs w:val="20"/>
              </w:rPr>
              <w:t>to</w:t>
            </w:r>
            <w:r w:rsidRPr="00AC3442">
              <w:rPr>
                <w:b/>
                <w:bCs/>
                <w:spacing w:val="-8"/>
                <w:sz w:val="20"/>
                <w:szCs w:val="20"/>
              </w:rPr>
              <w:t xml:space="preserve"> </w:t>
            </w:r>
            <w:r w:rsidRPr="00AC3442">
              <w:rPr>
                <w:b/>
                <w:bCs/>
                <w:sz w:val="20"/>
                <w:szCs w:val="20"/>
              </w:rPr>
              <w:t>assist</w:t>
            </w:r>
            <w:r w:rsidRPr="00AC3442">
              <w:rPr>
                <w:b/>
                <w:bCs/>
                <w:spacing w:val="40"/>
                <w:sz w:val="20"/>
                <w:szCs w:val="20"/>
              </w:rPr>
              <w:t xml:space="preserve"> </w:t>
            </w:r>
            <w:r w:rsidRPr="00AC3442">
              <w:rPr>
                <w:b/>
                <w:bCs/>
                <w:sz w:val="20"/>
                <w:szCs w:val="20"/>
              </w:rPr>
              <w:t>Commissioner</w:t>
            </w:r>
          </w:p>
        </w:tc>
        <w:tc>
          <w:tcPr>
            <w:tcW w:w="2835" w:type="dxa"/>
            <w:shd w:val="clear" w:color="auto" w:fill="DCEFE7"/>
          </w:tcPr>
          <w:p w14:paraId="49F68D0E" w14:textId="2730CF69" w:rsidR="004B0C46" w:rsidRPr="00AC3442" w:rsidRDefault="004B0C46" w:rsidP="004B0C46">
            <w:pPr>
              <w:pStyle w:val="TableParagraph"/>
              <w:rPr>
                <w:sz w:val="20"/>
                <w:szCs w:val="20"/>
              </w:rPr>
            </w:pPr>
            <w:r w:rsidRPr="00AC3442">
              <w:rPr>
                <w:sz w:val="20"/>
                <w:szCs w:val="20"/>
              </w:rPr>
              <w:t>Sections 45 and 46 of Division 2 only</w:t>
            </w:r>
            <w:r w:rsidRPr="00AC3442">
              <w:rPr>
                <w:spacing w:val="40"/>
                <w:sz w:val="20"/>
                <w:szCs w:val="20"/>
              </w:rPr>
              <w:t xml:space="preserve"> </w:t>
            </w:r>
            <w:r w:rsidRPr="00AC3442">
              <w:rPr>
                <w:sz w:val="20"/>
                <w:szCs w:val="20"/>
              </w:rPr>
              <w:t>relates to what actions occur after the</w:t>
            </w:r>
            <w:r w:rsidRPr="00AC3442">
              <w:rPr>
                <w:spacing w:val="40"/>
                <w:sz w:val="20"/>
                <w:szCs w:val="20"/>
              </w:rPr>
              <w:t xml:space="preserve"> </w:t>
            </w:r>
            <w:r w:rsidRPr="00AC3442">
              <w:rPr>
                <w:sz w:val="20"/>
                <w:szCs w:val="20"/>
              </w:rPr>
              <w:t>Commissioner receives a written report</w:t>
            </w:r>
            <w:r w:rsidRPr="00AC3442">
              <w:rPr>
                <w:spacing w:val="40"/>
                <w:sz w:val="20"/>
                <w:szCs w:val="20"/>
              </w:rPr>
              <w:t xml:space="preserve"> </w:t>
            </w:r>
            <w:r w:rsidRPr="00AC3442">
              <w:rPr>
                <w:sz w:val="20"/>
                <w:szCs w:val="20"/>
              </w:rPr>
              <w:t>about</w:t>
            </w:r>
            <w:r w:rsidRPr="00AC3442">
              <w:rPr>
                <w:spacing w:val="-9"/>
                <w:sz w:val="20"/>
                <w:szCs w:val="20"/>
              </w:rPr>
              <w:t xml:space="preserve"> </w:t>
            </w:r>
            <w:r w:rsidRPr="00AC3442">
              <w:rPr>
                <w:sz w:val="20"/>
                <w:szCs w:val="20"/>
              </w:rPr>
              <w:t>a</w:t>
            </w:r>
            <w:r w:rsidRPr="00AC3442">
              <w:rPr>
                <w:spacing w:val="-9"/>
                <w:sz w:val="20"/>
                <w:szCs w:val="20"/>
              </w:rPr>
              <w:t xml:space="preserve"> </w:t>
            </w:r>
            <w:r w:rsidRPr="00AC3442">
              <w:rPr>
                <w:sz w:val="20"/>
                <w:szCs w:val="20"/>
              </w:rPr>
              <w:t>cultural</w:t>
            </w:r>
            <w:r w:rsidRPr="00AC3442">
              <w:rPr>
                <w:spacing w:val="-9"/>
                <w:sz w:val="20"/>
                <w:szCs w:val="20"/>
              </w:rPr>
              <w:t xml:space="preserve"> </w:t>
            </w:r>
            <w:r w:rsidRPr="00AC3442">
              <w:rPr>
                <w:sz w:val="20"/>
                <w:szCs w:val="20"/>
              </w:rPr>
              <w:t>parent's</w:t>
            </w:r>
            <w:r w:rsidRPr="00AC3442">
              <w:rPr>
                <w:spacing w:val="-9"/>
                <w:sz w:val="20"/>
                <w:szCs w:val="20"/>
              </w:rPr>
              <w:t xml:space="preserve"> </w:t>
            </w:r>
            <w:r w:rsidRPr="00AC3442">
              <w:rPr>
                <w:sz w:val="20"/>
                <w:szCs w:val="20"/>
              </w:rPr>
              <w:t>criminal</w:t>
            </w:r>
            <w:r w:rsidRPr="00AC3442">
              <w:rPr>
                <w:spacing w:val="-8"/>
                <w:sz w:val="20"/>
                <w:szCs w:val="20"/>
              </w:rPr>
              <w:t xml:space="preserve"> </w:t>
            </w:r>
            <w:r w:rsidRPr="00AC3442">
              <w:rPr>
                <w:sz w:val="20"/>
                <w:szCs w:val="20"/>
              </w:rPr>
              <w:t>history</w:t>
            </w:r>
            <w:r w:rsidRPr="00AC3442">
              <w:rPr>
                <w:spacing w:val="40"/>
                <w:sz w:val="20"/>
                <w:szCs w:val="20"/>
              </w:rPr>
              <w:t xml:space="preserve"> </w:t>
            </w:r>
            <w:r w:rsidRPr="00AC3442">
              <w:rPr>
                <w:sz w:val="20"/>
                <w:szCs w:val="20"/>
              </w:rPr>
              <w:t>but remains silent as to the course of</w:t>
            </w:r>
            <w:r w:rsidRPr="00AC3442">
              <w:rPr>
                <w:spacing w:val="40"/>
                <w:sz w:val="20"/>
                <w:szCs w:val="20"/>
              </w:rPr>
              <w:t xml:space="preserve"> </w:t>
            </w:r>
            <w:r w:rsidRPr="00AC3442">
              <w:rPr>
                <w:sz w:val="20"/>
                <w:szCs w:val="20"/>
              </w:rPr>
              <w:t>action that takes place when the Police</w:t>
            </w:r>
            <w:r w:rsidRPr="00AC3442">
              <w:rPr>
                <w:spacing w:val="40"/>
                <w:sz w:val="20"/>
                <w:szCs w:val="20"/>
              </w:rPr>
              <w:t xml:space="preserve"> </w:t>
            </w:r>
            <w:proofErr w:type="spellStart"/>
            <w:r w:rsidRPr="00AC3442">
              <w:rPr>
                <w:sz w:val="20"/>
                <w:szCs w:val="20"/>
              </w:rPr>
              <w:t>Commisioner</w:t>
            </w:r>
            <w:proofErr w:type="spellEnd"/>
            <w:r w:rsidRPr="00AC3442">
              <w:rPr>
                <w:sz w:val="20"/>
                <w:szCs w:val="20"/>
              </w:rPr>
              <w:t xml:space="preserve"> has no written report to</w:t>
            </w:r>
            <w:r w:rsidRPr="00AC3442">
              <w:rPr>
                <w:spacing w:val="40"/>
                <w:sz w:val="20"/>
                <w:szCs w:val="20"/>
              </w:rPr>
              <w:t xml:space="preserve"> </w:t>
            </w:r>
            <w:proofErr w:type="spellStart"/>
            <w:r w:rsidRPr="00AC3442">
              <w:rPr>
                <w:spacing w:val="-2"/>
                <w:sz w:val="20"/>
                <w:szCs w:val="20"/>
              </w:rPr>
              <w:t>disclsose</w:t>
            </w:r>
            <w:proofErr w:type="spellEnd"/>
            <w:r w:rsidRPr="00AC3442">
              <w:rPr>
                <w:spacing w:val="-2"/>
                <w:sz w:val="20"/>
                <w:szCs w:val="20"/>
              </w:rPr>
              <w:t>.</w:t>
            </w:r>
          </w:p>
        </w:tc>
        <w:tc>
          <w:tcPr>
            <w:tcW w:w="992" w:type="dxa"/>
            <w:shd w:val="clear" w:color="auto" w:fill="DCEFE7"/>
          </w:tcPr>
          <w:p w14:paraId="128E27BB" w14:textId="1691C8C3" w:rsidR="004B0C46" w:rsidRPr="00AC3442" w:rsidRDefault="004B0C46" w:rsidP="004B0C46">
            <w:pPr>
              <w:pStyle w:val="TableParagraph"/>
              <w:rPr>
                <w:sz w:val="20"/>
                <w:szCs w:val="20"/>
              </w:rPr>
            </w:pPr>
            <w:r w:rsidRPr="00AC3442">
              <w:rPr>
                <w:sz w:val="20"/>
                <w:szCs w:val="20"/>
              </w:rPr>
              <w:t>Technical change</w:t>
            </w:r>
          </w:p>
        </w:tc>
        <w:tc>
          <w:tcPr>
            <w:tcW w:w="2835" w:type="dxa"/>
            <w:shd w:val="clear" w:color="auto" w:fill="DCEFE7"/>
          </w:tcPr>
          <w:p w14:paraId="7296FC02" w14:textId="71CF9D9B" w:rsidR="004B0C46" w:rsidRPr="00AC3442" w:rsidRDefault="004B0C46" w:rsidP="004B0C46">
            <w:pPr>
              <w:pStyle w:val="TableParagraph"/>
              <w:rPr>
                <w:sz w:val="20"/>
                <w:szCs w:val="20"/>
              </w:rPr>
            </w:pPr>
            <w:r w:rsidRPr="00AC3442">
              <w:rPr>
                <w:sz w:val="20"/>
                <w:szCs w:val="20"/>
              </w:rPr>
              <w:t>Consider including a provision for</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Commissioner</w:t>
            </w:r>
            <w:r w:rsidRPr="00AC3442">
              <w:rPr>
                <w:spacing w:val="-5"/>
                <w:sz w:val="20"/>
                <w:szCs w:val="20"/>
              </w:rPr>
              <w:t xml:space="preserve"> </w:t>
            </w:r>
            <w:r w:rsidRPr="00AC3442">
              <w:rPr>
                <w:sz w:val="20"/>
                <w:szCs w:val="20"/>
              </w:rPr>
              <w:t>to</w:t>
            </w:r>
            <w:r w:rsidRPr="00AC3442">
              <w:rPr>
                <w:spacing w:val="-5"/>
                <w:sz w:val="20"/>
                <w:szCs w:val="20"/>
              </w:rPr>
              <w:t xml:space="preserve"> </w:t>
            </w:r>
            <w:r w:rsidRPr="00AC3442">
              <w:rPr>
                <w:sz w:val="20"/>
                <w:szCs w:val="20"/>
              </w:rPr>
              <w:t>proceed</w:t>
            </w:r>
            <w:r w:rsidRPr="00AC3442">
              <w:rPr>
                <w:spacing w:val="-5"/>
                <w:sz w:val="20"/>
                <w:szCs w:val="20"/>
              </w:rPr>
              <w:t xml:space="preserve"> </w:t>
            </w:r>
            <w:r w:rsidRPr="00AC3442">
              <w:rPr>
                <w:sz w:val="20"/>
                <w:szCs w:val="20"/>
              </w:rPr>
              <w:t>with</w:t>
            </w:r>
            <w:r w:rsidRPr="00AC3442">
              <w:rPr>
                <w:spacing w:val="40"/>
                <w:sz w:val="20"/>
                <w:szCs w:val="20"/>
              </w:rPr>
              <w:t xml:space="preserve"> </w:t>
            </w:r>
            <w:r w:rsidRPr="00AC3442">
              <w:rPr>
                <w:sz w:val="20"/>
                <w:szCs w:val="20"/>
              </w:rPr>
              <w:t>considering application for CRO</w:t>
            </w:r>
            <w:r w:rsidRPr="00AC3442">
              <w:rPr>
                <w:spacing w:val="40"/>
                <w:sz w:val="20"/>
                <w:szCs w:val="20"/>
              </w:rPr>
              <w:t xml:space="preserve"> </w:t>
            </w:r>
            <w:r w:rsidRPr="00AC3442">
              <w:rPr>
                <w:sz w:val="20"/>
                <w:szCs w:val="20"/>
              </w:rPr>
              <w:t>without</w:t>
            </w:r>
            <w:r w:rsidRPr="00AC3442">
              <w:rPr>
                <w:spacing w:val="-8"/>
                <w:sz w:val="20"/>
                <w:szCs w:val="20"/>
              </w:rPr>
              <w:t xml:space="preserve"> </w:t>
            </w:r>
            <w:r w:rsidRPr="00AC3442">
              <w:rPr>
                <w:sz w:val="20"/>
                <w:szCs w:val="20"/>
              </w:rPr>
              <w:t>any</w:t>
            </w:r>
            <w:r w:rsidRPr="00AC3442">
              <w:rPr>
                <w:spacing w:val="-8"/>
                <w:sz w:val="20"/>
                <w:szCs w:val="20"/>
              </w:rPr>
              <w:t xml:space="preserve"> </w:t>
            </w:r>
            <w:r w:rsidRPr="00AC3442">
              <w:rPr>
                <w:sz w:val="20"/>
                <w:szCs w:val="20"/>
              </w:rPr>
              <w:t>written</w:t>
            </w:r>
            <w:r w:rsidRPr="00AC3442">
              <w:rPr>
                <w:spacing w:val="-8"/>
                <w:sz w:val="20"/>
                <w:szCs w:val="20"/>
              </w:rPr>
              <w:t xml:space="preserve"> </w:t>
            </w:r>
            <w:r w:rsidRPr="00AC3442">
              <w:rPr>
                <w:sz w:val="20"/>
                <w:szCs w:val="20"/>
              </w:rPr>
              <w:t>report</w:t>
            </w:r>
            <w:r w:rsidRPr="00AC3442">
              <w:rPr>
                <w:spacing w:val="-8"/>
                <w:sz w:val="20"/>
                <w:szCs w:val="20"/>
              </w:rPr>
              <w:t xml:space="preserve"> </w:t>
            </w:r>
            <w:r w:rsidRPr="00AC3442">
              <w:rPr>
                <w:sz w:val="20"/>
                <w:szCs w:val="20"/>
              </w:rPr>
              <w:t>about</w:t>
            </w:r>
            <w:r w:rsidRPr="00AC3442">
              <w:rPr>
                <w:spacing w:val="-8"/>
                <w:sz w:val="20"/>
                <w:szCs w:val="20"/>
              </w:rPr>
              <w:t xml:space="preserve"> </w:t>
            </w:r>
            <w:r w:rsidRPr="00AC3442">
              <w:rPr>
                <w:sz w:val="20"/>
                <w:szCs w:val="20"/>
              </w:rPr>
              <w:t>a</w:t>
            </w:r>
            <w:r w:rsidRPr="00AC3442">
              <w:rPr>
                <w:spacing w:val="40"/>
                <w:sz w:val="20"/>
                <w:szCs w:val="20"/>
              </w:rPr>
              <w:t xml:space="preserve"> </w:t>
            </w:r>
            <w:r w:rsidRPr="00AC3442">
              <w:rPr>
                <w:sz w:val="20"/>
                <w:szCs w:val="20"/>
              </w:rPr>
              <w:t>cultural parent's criminal history.</w:t>
            </w:r>
          </w:p>
        </w:tc>
        <w:tc>
          <w:tcPr>
            <w:tcW w:w="993" w:type="dxa"/>
            <w:shd w:val="clear" w:color="auto" w:fill="DCEFE7"/>
          </w:tcPr>
          <w:p w14:paraId="254ED915" w14:textId="44DE2910" w:rsidR="004B0C46" w:rsidRPr="00AC3442" w:rsidRDefault="004B0C46" w:rsidP="004B0C46">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B0C46" w:rsidRPr="00AC3442" w14:paraId="24FF5CB6" w14:textId="77777777" w:rsidTr="00EE3C73">
        <w:trPr>
          <w:trHeight w:val="1128"/>
        </w:trPr>
        <w:tc>
          <w:tcPr>
            <w:tcW w:w="851" w:type="dxa"/>
            <w:shd w:val="clear" w:color="auto" w:fill="ECF6F2"/>
          </w:tcPr>
          <w:p w14:paraId="24317AB3" w14:textId="19DA1811" w:rsidR="004B0C46" w:rsidRPr="00AC3442" w:rsidRDefault="004B0C46" w:rsidP="004B0C46">
            <w:pPr>
              <w:pStyle w:val="TableParagraph"/>
              <w:rPr>
                <w:b/>
                <w:bCs/>
                <w:sz w:val="20"/>
                <w:szCs w:val="20"/>
              </w:rPr>
            </w:pPr>
            <w:r w:rsidRPr="00AC3442">
              <w:rPr>
                <w:b/>
                <w:bCs/>
                <w:sz w:val="20"/>
                <w:szCs w:val="20"/>
              </w:rPr>
              <w:t>45-</w:t>
            </w:r>
            <w:r w:rsidRPr="00AC3442">
              <w:rPr>
                <w:b/>
                <w:bCs/>
                <w:spacing w:val="-5"/>
                <w:sz w:val="20"/>
                <w:szCs w:val="20"/>
              </w:rPr>
              <w:t>46</w:t>
            </w:r>
          </w:p>
        </w:tc>
        <w:tc>
          <w:tcPr>
            <w:tcW w:w="1559" w:type="dxa"/>
            <w:shd w:val="clear" w:color="auto" w:fill="ECF6F2"/>
          </w:tcPr>
          <w:p w14:paraId="193CEF82" w14:textId="5EDA0211" w:rsidR="004B0C46" w:rsidRPr="00AC3442" w:rsidRDefault="004B0C46" w:rsidP="004B0C46">
            <w:pPr>
              <w:pStyle w:val="TableParagraph"/>
              <w:rPr>
                <w:b/>
                <w:bCs/>
                <w:sz w:val="20"/>
                <w:szCs w:val="20"/>
              </w:rPr>
            </w:pPr>
            <w:r w:rsidRPr="00AC3442">
              <w:rPr>
                <w:b/>
                <w:bCs/>
                <w:sz w:val="20"/>
                <w:szCs w:val="20"/>
              </w:rPr>
              <w:t>Information</w:t>
            </w:r>
            <w:r w:rsidRPr="00AC3442">
              <w:rPr>
                <w:b/>
                <w:bCs/>
                <w:spacing w:val="40"/>
                <w:sz w:val="20"/>
                <w:szCs w:val="20"/>
              </w:rPr>
              <w:t xml:space="preserve"> </w:t>
            </w:r>
            <w:r w:rsidRPr="00AC3442">
              <w:rPr>
                <w:b/>
                <w:bCs/>
                <w:sz w:val="20"/>
                <w:szCs w:val="20"/>
              </w:rPr>
              <w:t>to</w:t>
            </w:r>
            <w:r w:rsidRPr="00AC3442">
              <w:rPr>
                <w:b/>
                <w:bCs/>
                <w:spacing w:val="-8"/>
                <w:sz w:val="20"/>
                <w:szCs w:val="20"/>
              </w:rPr>
              <w:t xml:space="preserve"> </w:t>
            </w:r>
            <w:r w:rsidRPr="00AC3442">
              <w:rPr>
                <w:b/>
                <w:bCs/>
                <w:sz w:val="20"/>
                <w:szCs w:val="20"/>
              </w:rPr>
              <w:t>assist</w:t>
            </w:r>
            <w:r w:rsidRPr="00AC3442">
              <w:rPr>
                <w:b/>
                <w:bCs/>
                <w:spacing w:val="40"/>
                <w:sz w:val="20"/>
                <w:szCs w:val="20"/>
              </w:rPr>
              <w:t xml:space="preserve"> </w:t>
            </w:r>
            <w:r w:rsidRPr="00AC3442">
              <w:rPr>
                <w:b/>
                <w:bCs/>
                <w:sz w:val="20"/>
                <w:szCs w:val="20"/>
              </w:rPr>
              <w:t>Commissioner</w:t>
            </w:r>
          </w:p>
        </w:tc>
        <w:tc>
          <w:tcPr>
            <w:tcW w:w="2835" w:type="dxa"/>
            <w:shd w:val="clear" w:color="auto" w:fill="ECF6F2"/>
          </w:tcPr>
          <w:p w14:paraId="51BD16D5" w14:textId="6C8E215C" w:rsidR="004B0C46" w:rsidRPr="00AC3442" w:rsidRDefault="004B0C46" w:rsidP="004B0C46">
            <w:pPr>
              <w:pStyle w:val="TableParagraph"/>
              <w:rPr>
                <w:sz w:val="20"/>
                <w:szCs w:val="20"/>
              </w:rPr>
            </w:pPr>
            <w:r w:rsidRPr="00AC3442">
              <w:rPr>
                <w:sz w:val="20"/>
                <w:szCs w:val="20"/>
              </w:rPr>
              <w:t>Sections 45 and 46 of Division 2 only</w:t>
            </w:r>
            <w:r w:rsidRPr="00AC3442">
              <w:rPr>
                <w:spacing w:val="40"/>
                <w:sz w:val="20"/>
                <w:szCs w:val="20"/>
              </w:rPr>
              <w:t xml:space="preserve"> </w:t>
            </w:r>
            <w:r w:rsidRPr="00AC3442">
              <w:rPr>
                <w:sz w:val="20"/>
                <w:szCs w:val="20"/>
              </w:rPr>
              <w:t>specifies</w:t>
            </w:r>
            <w:r w:rsidRPr="00AC3442">
              <w:rPr>
                <w:spacing w:val="-1"/>
                <w:sz w:val="20"/>
                <w:szCs w:val="20"/>
              </w:rPr>
              <w:t xml:space="preserve"> </w:t>
            </w:r>
            <w:r w:rsidRPr="00AC3442">
              <w:rPr>
                <w:sz w:val="20"/>
                <w:szCs w:val="20"/>
              </w:rPr>
              <w:t>that</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Commissioner</w:t>
            </w:r>
            <w:r w:rsidRPr="00AC3442">
              <w:rPr>
                <w:spacing w:val="-1"/>
                <w:sz w:val="20"/>
                <w:szCs w:val="20"/>
              </w:rPr>
              <w:t xml:space="preserve"> </w:t>
            </w:r>
            <w:r w:rsidRPr="00AC3442">
              <w:rPr>
                <w:sz w:val="20"/>
                <w:szCs w:val="20"/>
              </w:rPr>
              <w:t>may</w:t>
            </w:r>
            <w:r w:rsidRPr="00AC3442">
              <w:rPr>
                <w:spacing w:val="-1"/>
                <w:sz w:val="20"/>
                <w:szCs w:val="20"/>
              </w:rPr>
              <w:t xml:space="preserve"> </w:t>
            </w:r>
            <w:r w:rsidRPr="00AC3442">
              <w:rPr>
                <w:sz w:val="20"/>
                <w:szCs w:val="20"/>
              </w:rPr>
              <w:t>ask</w:t>
            </w:r>
            <w:r w:rsidRPr="00AC3442">
              <w:rPr>
                <w:spacing w:val="40"/>
                <w:sz w:val="20"/>
                <w:szCs w:val="20"/>
              </w:rPr>
              <w:t xml:space="preserve"> </w:t>
            </w:r>
            <w:r w:rsidRPr="00AC3442">
              <w:rPr>
                <w:sz w:val="20"/>
                <w:szCs w:val="20"/>
              </w:rPr>
              <w:t>for a cultural parent's criminal history</w:t>
            </w:r>
            <w:r w:rsidRPr="00AC3442">
              <w:rPr>
                <w:spacing w:val="40"/>
                <w:sz w:val="20"/>
                <w:szCs w:val="20"/>
              </w:rPr>
              <w:t xml:space="preserve"> </w:t>
            </w:r>
            <w:r w:rsidRPr="00AC3442">
              <w:rPr>
                <w:sz w:val="20"/>
                <w:szCs w:val="20"/>
              </w:rPr>
              <w:t>however, there is no express provision</w:t>
            </w:r>
            <w:r w:rsidRPr="00AC3442">
              <w:rPr>
                <w:spacing w:val="40"/>
                <w:sz w:val="20"/>
                <w:szCs w:val="20"/>
              </w:rPr>
              <w:t xml:space="preserve"> </w:t>
            </w:r>
            <w:r w:rsidRPr="00AC3442">
              <w:rPr>
                <w:sz w:val="20"/>
                <w:szCs w:val="20"/>
              </w:rPr>
              <w:t>for</w:t>
            </w:r>
            <w:r w:rsidRPr="00AC3442">
              <w:rPr>
                <w:spacing w:val="-3"/>
                <w:sz w:val="20"/>
                <w:szCs w:val="20"/>
              </w:rPr>
              <w:t xml:space="preserve"> </w:t>
            </w:r>
            <w:r w:rsidRPr="00AC3442">
              <w:rPr>
                <w:sz w:val="20"/>
                <w:szCs w:val="20"/>
              </w:rPr>
              <w:t>the</w:t>
            </w:r>
            <w:r w:rsidRPr="00AC3442">
              <w:rPr>
                <w:spacing w:val="-1"/>
                <w:sz w:val="20"/>
                <w:szCs w:val="20"/>
              </w:rPr>
              <w:t xml:space="preserve"> </w:t>
            </w:r>
            <w:r w:rsidRPr="00AC3442">
              <w:rPr>
                <w:sz w:val="20"/>
                <w:szCs w:val="20"/>
              </w:rPr>
              <w:t>Commissioner</w:t>
            </w:r>
            <w:r w:rsidRPr="00AC3442">
              <w:rPr>
                <w:spacing w:val="-1"/>
                <w:sz w:val="20"/>
                <w:szCs w:val="20"/>
              </w:rPr>
              <w:t xml:space="preserve"> </w:t>
            </w:r>
            <w:r w:rsidRPr="00AC3442">
              <w:rPr>
                <w:sz w:val="20"/>
                <w:szCs w:val="20"/>
              </w:rPr>
              <w:t>to</w:t>
            </w:r>
            <w:r w:rsidRPr="00AC3442">
              <w:rPr>
                <w:spacing w:val="-1"/>
                <w:sz w:val="20"/>
                <w:szCs w:val="20"/>
              </w:rPr>
              <w:t xml:space="preserve"> </w:t>
            </w:r>
            <w:r w:rsidRPr="00AC3442">
              <w:rPr>
                <w:sz w:val="20"/>
                <w:szCs w:val="20"/>
              </w:rPr>
              <w:t>ask</w:t>
            </w:r>
            <w:r w:rsidRPr="00AC3442">
              <w:rPr>
                <w:spacing w:val="-1"/>
                <w:sz w:val="20"/>
                <w:szCs w:val="20"/>
              </w:rPr>
              <w:t xml:space="preserve"> </w:t>
            </w:r>
            <w:r w:rsidRPr="00AC3442">
              <w:rPr>
                <w:sz w:val="20"/>
                <w:szCs w:val="20"/>
              </w:rPr>
              <w:t>for</w:t>
            </w:r>
            <w:r w:rsidRPr="00AC3442">
              <w:rPr>
                <w:spacing w:val="-1"/>
                <w:sz w:val="20"/>
                <w:szCs w:val="20"/>
              </w:rPr>
              <w:t xml:space="preserve"> </w:t>
            </w:r>
            <w:r w:rsidRPr="00AC3442">
              <w:rPr>
                <w:sz w:val="20"/>
                <w:szCs w:val="20"/>
              </w:rPr>
              <w:t xml:space="preserve">a </w:t>
            </w:r>
            <w:r w:rsidRPr="00AC3442">
              <w:rPr>
                <w:spacing w:val="-2"/>
                <w:sz w:val="20"/>
                <w:szCs w:val="20"/>
              </w:rPr>
              <w:t xml:space="preserve">cultural </w:t>
            </w:r>
            <w:r w:rsidRPr="00AC3442">
              <w:rPr>
                <w:sz w:val="20"/>
                <w:szCs w:val="20"/>
              </w:rPr>
              <w:t>parent's</w:t>
            </w:r>
            <w:r w:rsidRPr="00AC3442">
              <w:rPr>
                <w:spacing w:val="-9"/>
                <w:sz w:val="20"/>
                <w:szCs w:val="20"/>
              </w:rPr>
              <w:t xml:space="preserve"> </w:t>
            </w:r>
            <w:r w:rsidRPr="00AC3442">
              <w:rPr>
                <w:sz w:val="20"/>
                <w:szCs w:val="20"/>
              </w:rPr>
              <w:t>"domestic</w:t>
            </w:r>
            <w:r w:rsidRPr="00AC3442">
              <w:rPr>
                <w:spacing w:val="-9"/>
                <w:sz w:val="20"/>
                <w:szCs w:val="20"/>
              </w:rPr>
              <w:t xml:space="preserve"> </w:t>
            </w:r>
            <w:r w:rsidRPr="00AC3442">
              <w:rPr>
                <w:sz w:val="20"/>
                <w:szCs w:val="20"/>
              </w:rPr>
              <w:t>violence"</w:t>
            </w:r>
            <w:r w:rsidRPr="00AC3442">
              <w:rPr>
                <w:spacing w:val="-9"/>
                <w:sz w:val="20"/>
                <w:szCs w:val="20"/>
              </w:rPr>
              <w:t xml:space="preserve"> </w:t>
            </w:r>
            <w:r w:rsidRPr="00AC3442">
              <w:rPr>
                <w:sz w:val="20"/>
                <w:szCs w:val="20"/>
              </w:rPr>
              <w:t>history</w:t>
            </w:r>
            <w:r w:rsidRPr="00AC3442">
              <w:rPr>
                <w:spacing w:val="-9"/>
                <w:sz w:val="20"/>
                <w:szCs w:val="20"/>
              </w:rPr>
              <w:t xml:space="preserve"> </w:t>
            </w:r>
            <w:r w:rsidRPr="00AC3442">
              <w:rPr>
                <w:sz w:val="20"/>
                <w:szCs w:val="20"/>
              </w:rPr>
              <w:t>which</w:t>
            </w:r>
            <w:r w:rsidRPr="00AC3442">
              <w:rPr>
                <w:spacing w:val="40"/>
                <w:sz w:val="20"/>
                <w:szCs w:val="20"/>
              </w:rPr>
              <w:t xml:space="preserve"> </w:t>
            </w:r>
            <w:r w:rsidRPr="00AC3442">
              <w:rPr>
                <w:sz w:val="20"/>
                <w:szCs w:val="20"/>
              </w:rPr>
              <w:t xml:space="preserve">might </w:t>
            </w:r>
            <w:r w:rsidRPr="00AC3442">
              <w:rPr>
                <w:sz w:val="20"/>
                <w:szCs w:val="20"/>
              </w:rPr>
              <w:lastRenderedPageBreak/>
              <w:t>be more relevant in determining</w:t>
            </w:r>
            <w:r w:rsidRPr="00AC3442">
              <w:rPr>
                <w:spacing w:val="40"/>
                <w:sz w:val="20"/>
                <w:szCs w:val="20"/>
              </w:rPr>
              <w:t xml:space="preserve"> </w:t>
            </w:r>
            <w:r w:rsidRPr="00AC3442">
              <w:rPr>
                <w:spacing w:val="-2"/>
                <w:sz w:val="20"/>
                <w:szCs w:val="20"/>
              </w:rPr>
              <w:t>decision.</w:t>
            </w:r>
          </w:p>
        </w:tc>
        <w:tc>
          <w:tcPr>
            <w:tcW w:w="992" w:type="dxa"/>
            <w:shd w:val="clear" w:color="auto" w:fill="ECF6F2"/>
          </w:tcPr>
          <w:p w14:paraId="5E21C397" w14:textId="23A2C8CD" w:rsidR="004B0C46" w:rsidRPr="00AC3442" w:rsidRDefault="004B0C46" w:rsidP="004B0C46">
            <w:pPr>
              <w:pStyle w:val="TableParagraph"/>
              <w:rPr>
                <w:sz w:val="20"/>
                <w:szCs w:val="20"/>
              </w:rPr>
            </w:pPr>
            <w:r w:rsidRPr="00AC3442">
              <w:rPr>
                <w:sz w:val="20"/>
                <w:szCs w:val="20"/>
              </w:rPr>
              <w:lastRenderedPageBreak/>
              <w:t>Technical change</w:t>
            </w:r>
          </w:p>
        </w:tc>
        <w:tc>
          <w:tcPr>
            <w:tcW w:w="2835" w:type="dxa"/>
            <w:shd w:val="clear" w:color="auto" w:fill="ECF6F2"/>
          </w:tcPr>
          <w:p w14:paraId="50596C5E" w14:textId="36FE160C" w:rsidR="004B0C46" w:rsidRPr="00AC3442" w:rsidRDefault="004B0C46" w:rsidP="004B0C46">
            <w:pPr>
              <w:pStyle w:val="TableParagraph"/>
              <w:rPr>
                <w:sz w:val="20"/>
                <w:szCs w:val="20"/>
              </w:rPr>
            </w:pPr>
            <w:r w:rsidRPr="00AC3442">
              <w:rPr>
                <w:sz w:val="20"/>
                <w:szCs w:val="20"/>
              </w:rPr>
              <w:t>Consider</w:t>
            </w:r>
            <w:r w:rsidRPr="00AC3442">
              <w:rPr>
                <w:spacing w:val="-9"/>
                <w:sz w:val="20"/>
                <w:szCs w:val="20"/>
              </w:rPr>
              <w:t xml:space="preserve"> </w:t>
            </w:r>
            <w:r w:rsidRPr="00AC3442">
              <w:rPr>
                <w:sz w:val="20"/>
                <w:szCs w:val="20"/>
              </w:rPr>
              <w:t>including</w:t>
            </w:r>
            <w:r w:rsidRPr="00AC3442">
              <w:rPr>
                <w:spacing w:val="-9"/>
                <w:sz w:val="20"/>
                <w:szCs w:val="20"/>
              </w:rPr>
              <w:t xml:space="preserve"> </w:t>
            </w:r>
            <w:r w:rsidRPr="00AC3442">
              <w:rPr>
                <w:sz w:val="20"/>
                <w:szCs w:val="20"/>
              </w:rPr>
              <w:t>a</w:t>
            </w:r>
            <w:r w:rsidRPr="00AC3442">
              <w:rPr>
                <w:spacing w:val="-8"/>
                <w:sz w:val="20"/>
                <w:szCs w:val="20"/>
              </w:rPr>
              <w:t xml:space="preserve"> </w:t>
            </w:r>
            <w:r w:rsidRPr="00AC3442">
              <w:rPr>
                <w:sz w:val="20"/>
                <w:szCs w:val="20"/>
              </w:rPr>
              <w:t>provision</w:t>
            </w:r>
            <w:r w:rsidRPr="00AC3442">
              <w:rPr>
                <w:spacing w:val="-9"/>
                <w:sz w:val="20"/>
                <w:szCs w:val="20"/>
              </w:rPr>
              <w:t xml:space="preserve"> </w:t>
            </w:r>
            <w:r w:rsidRPr="00AC3442">
              <w:rPr>
                <w:sz w:val="20"/>
                <w:szCs w:val="20"/>
              </w:rPr>
              <w:t>for</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z w:val="20"/>
                <w:szCs w:val="20"/>
              </w:rPr>
              <w:t>Commissioner to ask for a cultural</w:t>
            </w:r>
            <w:r w:rsidRPr="00AC3442">
              <w:rPr>
                <w:spacing w:val="40"/>
                <w:sz w:val="20"/>
                <w:szCs w:val="20"/>
              </w:rPr>
              <w:t xml:space="preserve"> </w:t>
            </w:r>
            <w:r w:rsidRPr="00AC3442">
              <w:rPr>
                <w:sz w:val="20"/>
                <w:szCs w:val="20"/>
              </w:rPr>
              <w:t>parent's domestic violence history.</w:t>
            </w:r>
          </w:p>
        </w:tc>
        <w:tc>
          <w:tcPr>
            <w:tcW w:w="993" w:type="dxa"/>
            <w:shd w:val="clear" w:color="auto" w:fill="ECF6F2"/>
          </w:tcPr>
          <w:p w14:paraId="119F3D4D" w14:textId="4CA09F54" w:rsidR="004B0C46" w:rsidRPr="00AC3442" w:rsidRDefault="004B0C46" w:rsidP="004B0C46">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B0C46" w:rsidRPr="00AC3442" w14:paraId="6773899A" w14:textId="77777777" w:rsidTr="00EE3C73">
        <w:trPr>
          <w:trHeight w:val="2813"/>
        </w:trPr>
        <w:tc>
          <w:tcPr>
            <w:tcW w:w="851" w:type="dxa"/>
            <w:shd w:val="clear" w:color="auto" w:fill="DCEFE7"/>
          </w:tcPr>
          <w:p w14:paraId="40AC1935" w14:textId="490D329B" w:rsidR="004B0C46" w:rsidRPr="00AC3442" w:rsidRDefault="004B0C46" w:rsidP="004B0C46">
            <w:pPr>
              <w:pStyle w:val="TableParagraph"/>
              <w:rPr>
                <w:b/>
                <w:bCs/>
                <w:sz w:val="20"/>
                <w:szCs w:val="20"/>
              </w:rPr>
            </w:pPr>
            <w:r w:rsidRPr="00AC3442">
              <w:rPr>
                <w:b/>
                <w:bCs/>
                <w:sz w:val="20"/>
                <w:szCs w:val="20"/>
              </w:rPr>
              <w:t>48-</w:t>
            </w:r>
            <w:r w:rsidRPr="00AC3442">
              <w:rPr>
                <w:b/>
                <w:bCs/>
                <w:spacing w:val="-5"/>
                <w:sz w:val="20"/>
                <w:szCs w:val="20"/>
              </w:rPr>
              <w:t>55</w:t>
            </w:r>
          </w:p>
        </w:tc>
        <w:tc>
          <w:tcPr>
            <w:tcW w:w="1559" w:type="dxa"/>
            <w:shd w:val="clear" w:color="auto" w:fill="DCEFE7"/>
          </w:tcPr>
          <w:p w14:paraId="254FCBF0" w14:textId="1A5B3D07" w:rsidR="004B0C46" w:rsidRPr="00AC3442" w:rsidRDefault="004B0C46" w:rsidP="004B0C46">
            <w:pPr>
              <w:pStyle w:val="TableParagraph"/>
              <w:rPr>
                <w:b/>
                <w:bCs/>
                <w:sz w:val="20"/>
                <w:szCs w:val="20"/>
              </w:rPr>
            </w:pPr>
            <w:r w:rsidRPr="00AC3442">
              <w:rPr>
                <w:b/>
                <w:bCs/>
                <w:sz w:val="20"/>
                <w:szCs w:val="20"/>
              </w:rPr>
              <w:t>Discharge</w:t>
            </w:r>
            <w:r w:rsidRPr="00AC3442">
              <w:rPr>
                <w:b/>
                <w:bCs/>
                <w:spacing w:val="40"/>
                <w:sz w:val="20"/>
                <w:szCs w:val="20"/>
              </w:rPr>
              <w:t xml:space="preserve"> </w:t>
            </w:r>
            <w:r w:rsidRPr="00AC3442">
              <w:rPr>
                <w:b/>
                <w:bCs/>
                <w:sz w:val="20"/>
                <w:szCs w:val="20"/>
              </w:rPr>
              <w:t>dispensation</w:t>
            </w:r>
            <w:r w:rsidRPr="00AC3442">
              <w:rPr>
                <w:b/>
                <w:bCs/>
                <w:spacing w:val="40"/>
                <w:sz w:val="20"/>
                <w:szCs w:val="20"/>
              </w:rPr>
              <w:t xml:space="preserve"> </w:t>
            </w:r>
            <w:r w:rsidRPr="00AC3442">
              <w:rPr>
                <w:b/>
                <w:bCs/>
                <w:sz w:val="20"/>
                <w:szCs w:val="20"/>
              </w:rPr>
              <w:t>order</w:t>
            </w:r>
          </w:p>
        </w:tc>
        <w:tc>
          <w:tcPr>
            <w:tcW w:w="2835" w:type="dxa"/>
            <w:shd w:val="clear" w:color="auto" w:fill="DCEFE7"/>
          </w:tcPr>
          <w:p w14:paraId="3940EB6B" w14:textId="77777777" w:rsidR="004B0C46" w:rsidRPr="00AC3442" w:rsidRDefault="004B0C46" w:rsidP="004B0C46">
            <w:pPr>
              <w:pStyle w:val="TableParagraph"/>
              <w:rPr>
                <w:sz w:val="20"/>
                <w:szCs w:val="20"/>
              </w:rPr>
            </w:pPr>
            <w:r w:rsidRPr="00AC3442">
              <w:rPr>
                <w:sz w:val="20"/>
                <w:szCs w:val="20"/>
              </w:rPr>
              <w:t>Under s55 the Court can, under certain circumstances, discharge a dispensation order, however there is no provision within the Act for the Commissioner to be notified of a discharge of a dispensation order.</w:t>
            </w:r>
          </w:p>
          <w:p w14:paraId="014F8D2F" w14:textId="0A94325A" w:rsidR="004B0C46" w:rsidRPr="00AC3442" w:rsidRDefault="004B0C46" w:rsidP="004B0C46">
            <w:pPr>
              <w:pStyle w:val="TableParagraph"/>
              <w:rPr>
                <w:sz w:val="20"/>
                <w:szCs w:val="20"/>
              </w:rPr>
            </w:pPr>
            <w:r w:rsidRPr="00AC3442">
              <w:rPr>
                <w:sz w:val="20"/>
                <w:szCs w:val="20"/>
              </w:rPr>
              <w:t>Whereas under s53 if the Court dispenses with consent, the applicant must give a copy of the order to the Commissioner. (NB discharge order cannot be made if a CRO has already been made, so would the Court seek confirmation from the Commissioner that a CRO has not been made?)"</w:t>
            </w:r>
          </w:p>
        </w:tc>
        <w:tc>
          <w:tcPr>
            <w:tcW w:w="992" w:type="dxa"/>
            <w:shd w:val="clear" w:color="auto" w:fill="DCEFE7"/>
          </w:tcPr>
          <w:p w14:paraId="63E7F321" w14:textId="725C6F4C" w:rsidR="004B0C46" w:rsidRPr="00AC3442" w:rsidRDefault="004B0C46" w:rsidP="004B0C46">
            <w:pPr>
              <w:pStyle w:val="TableParagraph"/>
              <w:rPr>
                <w:sz w:val="20"/>
                <w:szCs w:val="20"/>
              </w:rPr>
            </w:pPr>
            <w:r w:rsidRPr="00AC3442">
              <w:rPr>
                <w:sz w:val="20"/>
                <w:szCs w:val="20"/>
              </w:rPr>
              <w:t>Process</w:t>
            </w:r>
          </w:p>
        </w:tc>
        <w:tc>
          <w:tcPr>
            <w:tcW w:w="2835" w:type="dxa"/>
            <w:shd w:val="clear" w:color="auto" w:fill="DCEFE7"/>
          </w:tcPr>
          <w:p w14:paraId="5F26B72F" w14:textId="77777777" w:rsidR="004B0C46" w:rsidRPr="00AC3442" w:rsidRDefault="004B0C46" w:rsidP="004B0C46">
            <w:pPr>
              <w:pStyle w:val="TableParagraph"/>
              <w:rPr>
                <w:sz w:val="20"/>
                <w:szCs w:val="20"/>
              </w:rPr>
            </w:pPr>
            <w:r w:rsidRPr="00AC3442">
              <w:rPr>
                <w:sz w:val="20"/>
                <w:szCs w:val="20"/>
              </w:rPr>
              <w:t>Explore</w:t>
            </w:r>
            <w:r w:rsidRPr="00AC3442">
              <w:rPr>
                <w:spacing w:val="-1"/>
                <w:sz w:val="20"/>
                <w:szCs w:val="20"/>
              </w:rPr>
              <w:t xml:space="preserve"> </w:t>
            </w:r>
            <w:r w:rsidRPr="00AC3442">
              <w:rPr>
                <w:sz w:val="20"/>
                <w:szCs w:val="20"/>
              </w:rPr>
              <w:t>including</w:t>
            </w:r>
            <w:r w:rsidRPr="00AC3442">
              <w:rPr>
                <w:spacing w:val="-1"/>
                <w:sz w:val="20"/>
                <w:szCs w:val="20"/>
              </w:rPr>
              <w:t xml:space="preserve"> </w:t>
            </w:r>
            <w:r w:rsidRPr="00AC3442">
              <w:rPr>
                <w:sz w:val="20"/>
                <w:szCs w:val="20"/>
              </w:rPr>
              <w:t>a</w:t>
            </w:r>
            <w:r w:rsidRPr="00AC3442">
              <w:rPr>
                <w:spacing w:val="-1"/>
                <w:sz w:val="20"/>
                <w:szCs w:val="20"/>
              </w:rPr>
              <w:t xml:space="preserve"> </w:t>
            </w:r>
            <w:r w:rsidRPr="00AC3442">
              <w:rPr>
                <w:sz w:val="20"/>
                <w:szCs w:val="20"/>
              </w:rPr>
              <w:t>provision</w:t>
            </w:r>
            <w:r w:rsidRPr="00AC3442">
              <w:rPr>
                <w:spacing w:val="-1"/>
                <w:sz w:val="20"/>
                <w:szCs w:val="20"/>
              </w:rPr>
              <w:t xml:space="preserve"> </w:t>
            </w:r>
            <w:r w:rsidRPr="00AC3442">
              <w:rPr>
                <w:sz w:val="20"/>
                <w:szCs w:val="20"/>
              </w:rPr>
              <w:t>that</w:t>
            </w:r>
            <w:r w:rsidRPr="00AC3442">
              <w:rPr>
                <w:spacing w:val="-1"/>
                <w:sz w:val="20"/>
                <w:szCs w:val="20"/>
              </w:rPr>
              <w:t xml:space="preserve"> </w:t>
            </w:r>
            <w:r w:rsidRPr="00AC3442">
              <w:rPr>
                <w:sz w:val="20"/>
                <w:szCs w:val="20"/>
              </w:rPr>
              <w:t>the</w:t>
            </w:r>
            <w:r w:rsidRPr="00AC3442">
              <w:rPr>
                <w:spacing w:val="40"/>
                <w:sz w:val="20"/>
                <w:szCs w:val="20"/>
              </w:rPr>
              <w:t xml:space="preserve"> </w:t>
            </w:r>
            <w:r w:rsidRPr="00AC3442">
              <w:rPr>
                <w:sz w:val="20"/>
                <w:szCs w:val="20"/>
              </w:rPr>
              <w:t>applicant must provide a copy of the</w:t>
            </w:r>
            <w:r w:rsidRPr="00AC3442">
              <w:rPr>
                <w:spacing w:val="40"/>
                <w:sz w:val="20"/>
                <w:szCs w:val="20"/>
              </w:rPr>
              <w:t xml:space="preserve"> </w:t>
            </w:r>
            <w:r w:rsidRPr="00AC3442">
              <w:rPr>
                <w:sz w:val="20"/>
                <w:szCs w:val="20"/>
              </w:rPr>
              <w:t>discharge</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dispensation</w:t>
            </w:r>
            <w:r w:rsidRPr="00AC3442">
              <w:rPr>
                <w:spacing w:val="-8"/>
                <w:sz w:val="20"/>
                <w:szCs w:val="20"/>
              </w:rPr>
              <w:t xml:space="preserve"> </w:t>
            </w:r>
            <w:r w:rsidRPr="00AC3442">
              <w:rPr>
                <w:sz w:val="20"/>
                <w:szCs w:val="20"/>
              </w:rPr>
              <w:t>order</w:t>
            </w:r>
            <w:r w:rsidRPr="00AC3442">
              <w:rPr>
                <w:spacing w:val="-9"/>
                <w:sz w:val="20"/>
                <w:szCs w:val="20"/>
              </w:rPr>
              <w:t xml:space="preserve"> </w:t>
            </w:r>
            <w:r w:rsidRPr="00AC3442">
              <w:rPr>
                <w:sz w:val="20"/>
                <w:szCs w:val="20"/>
              </w:rPr>
              <w:t>to</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Commissioner.</w:t>
            </w:r>
          </w:p>
          <w:p w14:paraId="54671586" w14:textId="3CC1B7A4" w:rsidR="004B0C46" w:rsidRPr="00AC3442" w:rsidRDefault="004B0C46" w:rsidP="004B0C46">
            <w:pPr>
              <w:pStyle w:val="TableParagraph"/>
              <w:rPr>
                <w:sz w:val="20"/>
                <w:szCs w:val="20"/>
              </w:rPr>
            </w:pPr>
            <w:r w:rsidRPr="00AC3442">
              <w:rPr>
                <w:sz w:val="20"/>
                <w:szCs w:val="20"/>
              </w:rPr>
              <w:t>Consider adding section 55 to</w:t>
            </w:r>
            <w:r w:rsidRPr="00AC3442">
              <w:rPr>
                <w:spacing w:val="40"/>
                <w:sz w:val="20"/>
                <w:szCs w:val="20"/>
              </w:rPr>
              <w:t xml:space="preserve"> </w:t>
            </w:r>
            <w:r w:rsidRPr="00AC3442">
              <w:rPr>
                <w:sz w:val="20"/>
                <w:szCs w:val="20"/>
              </w:rPr>
              <w:t>Dictionary</w:t>
            </w:r>
            <w:r w:rsidRPr="00AC3442">
              <w:rPr>
                <w:spacing w:val="-9"/>
                <w:sz w:val="20"/>
                <w:szCs w:val="20"/>
              </w:rPr>
              <w:t xml:space="preserve"> </w:t>
            </w:r>
            <w:r w:rsidRPr="00AC3442">
              <w:rPr>
                <w:sz w:val="20"/>
                <w:szCs w:val="20"/>
              </w:rPr>
              <w:t>definition</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'discharge</w:t>
            </w:r>
            <w:r w:rsidRPr="00AC3442">
              <w:rPr>
                <w:spacing w:val="40"/>
                <w:sz w:val="20"/>
                <w:szCs w:val="20"/>
              </w:rPr>
              <w:t xml:space="preserve"> </w:t>
            </w:r>
            <w:r w:rsidRPr="00AC3442">
              <w:rPr>
                <w:spacing w:val="-2"/>
                <w:sz w:val="20"/>
                <w:szCs w:val="20"/>
              </w:rPr>
              <w:t>order'.</w:t>
            </w:r>
          </w:p>
        </w:tc>
        <w:tc>
          <w:tcPr>
            <w:tcW w:w="993" w:type="dxa"/>
            <w:shd w:val="clear" w:color="auto" w:fill="DCEFE7"/>
          </w:tcPr>
          <w:p w14:paraId="11B1A780" w14:textId="6EAEDED3" w:rsidR="004B0C46" w:rsidRPr="00AC3442" w:rsidRDefault="004B0C46" w:rsidP="004B0C46">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B0C46" w:rsidRPr="00AC3442" w14:paraId="5C257858" w14:textId="77777777" w:rsidTr="00EE3C73">
        <w:trPr>
          <w:trHeight w:val="2813"/>
        </w:trPr>
        <w:tc>
          <w:tcPr>
            <w:tcW w:w="851" w:type="dxa"/>
            <w:tcBorders>
              <w:bottom w:val="double" w:sz="8" w:space="0" w:color="FFFFFF"/>
            </w:tcBorders>
            <w:shd w:val="clear" w:color="auto" w:fill="ECF6F2"/>
          </w:tcPr>
          <w:p w14:paraId="30BA3207" w14:textId="45A73319" w:rsidR="004B0C46" w:rsidRPr="00AC3442" w:rsidRDefault="004B0C46" w:rsidP="004B0C46">
            <w:pPr>
              <w:pStyle w:val="TableParagraph"/>
              <w:rPr>
                <w:b/>
                <w:bCs/>
                <w:sz w:val="20"/>
                <w:szCs w:val="20"/>
              </w:rPr>
            </w:pPr>
            <w:r w:rsidRPr="00AC3442">
              <w:rPr>
                <w:b/>
                <w:bCs/>
                <w:sz w:val="20"/>
                <w:szCs w:val="20"/>
              </w:rPr>
              <w:t>57</w:t>
            </w:r>
          </w:p>
        </w:tc>
        <w:tc>
          <w:tcPr>
            <w:tcW w:w="1559" w:type="dxa"/>
            <w:tcBorders>
              <w:bottom w:val="double" w:sz="8" w:space="0" w:color="FFFFFF"/>
            </w:tcBorders>
            <w:shd w:val="clear" w:color="auto" w:fill="ECF6F2"/>
          </w:tcPr>
          <w:p w14:paraId="721E0331" w14:textId="3A601608" w:rsidR="004B0C46" w:rsidRPr="00AC3442" w:rsidRDefault="004B0C46" w:rsidP="004B0C46">
            <w:pPr>
              <w:pStyle w:val="TableParagraph"/>
              <w:rPr>
                <w:b/>
                <w:bCs/>
                <w:sz w:val="20"/>
                <w:szCs w:val="20"/>
              </w:rPr>
            </w:pPr>
            <w:r w:rsidRPr="00AC3442">
              <w:rPr>
                <w:b/>
                <w:bCs/>
                <w:sz w:val="20"/>
                <w:szCs w:val="20"/>
              </w:rPr>
              <w:t>Notice</w:t>
            </w:r>
            <w:r w:rsidRPr="00AC3442">
              <w:rPr>
                <w:b/>
                <w:bCs/>
                <w:spacing w:val="-8"/>
                <w:sz w:val="20"/>
                <w:szCs w:val="20"/>
              </w:rPr>
              <w:t xml:space="preserve"> </w:t>
            </w:r>
            <w:r w:rsidRPr="00AC3442">
              <w:rPr>
                <w:b/>
                <w:bCs/>
                <w:sz w:val="20"/>
                <w:szCs w:val="20"/>
              </w:rPr>
              <w:t>of</w:t>
            </w:r>
            <w:r w:rsidRPr="00AC3442">
              <w:rPr>
                <w:b/>
                <w:bCs/>
                <w:spacing w:val="40"/>
                <w:sz w:val="20"/>
                <w:szCs w:val="20"/>
              </w:rPr>
              <w:t xml:space="preserve"> </w:t>
            </w:r>
            <w:r w:rsidRPr="00AC3442">
              <w:rPr>
                <w:b/>
                <w:bCs/>
                <w:spacing w:val="-2"/>
                <w:sz w:val="20"/>
                <w:szCs w:val="20"/>
              </w:rPr>
              <w:t>intention</w:t>
            </w:r>
          </w:p>
        </w:tc>
        <w:tc>
          <w:tcPr>
            <w:tcW w:w="2835" w:type="dxa"/>
            <w:tcBorders>
              <w:bottom w:val="double" w:sz="8" w:space="0" w:color="FFFFFF"/>
            </w:tcBorders>
            <w:shd w:val="clear" w:color="auto" w:fill="ECF6F2"/>
          </w:tcPr>
          <w:p w14:paraId="046D680A" w14:textId="133A037B" w:rsidR="004B0C46" w:rsidRPr="00AC3442" w:rsidRDefault="004B0C46" w:rsidP="004B0C46">
            <w:pPr>
              <w:pStyle w:val="TableParagraph"/>
              <w:rPr>
                <w:sz w:val="20"/>
                <w:szCs w:val="20"/>
              </w:rPr>
            </w:pPr>
            <w:r w:rsidRPr="00AC3442">
              <w:rPr>
                <w:sz w:val="20"/>
                <w:szCs w:val="20"/>
              </w:rPr>
              <w:t>Re notifying 'notice of intention' and</w:t>
            </w:r>
            <w:r w:rsidRPr="00AC3442">
              <w:rPr>
                <w:spacing w:val="40"/>
                <w:sz w:val="20"/>
                <w:szCs w:val="20"/>
              </w:rPr>
              <w:t xml:space="preserve"> </w:t>
            </w:r>
            <w:r w:rsidRPr="00AC3442">
              <w:rPr>
                <w:sz w:val="20"/>
                <w:szCs w:val="20"/>
              </w:rPr>
              <w:t>advising 'each party' to the application</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reason,</w:t>
            </w:r>
            <w:r w:rsidRPr="00AC3442">
              <w:rPr>
                <w:spacing w:val="-5"/>
                <w:sz w:val="20"/>
                <w:szCs w:val="20"/>
              </w:rPr>
              <w:t xml:space="preserve"> </w:t>
            </w:r>
            <w:r w:rsidRPr="00AC3442">
              <w:rPr>
                <w:sz w:val="20"/>
                <w:szCs w:val="20"/>
              </w:rPr>
              <w:t>if</w:t>
            </w:r>
            <w:r w:rsidRPr="00AC3442">
              <w:rPr>
                <w:spacing w:val="-5"/>
                <w:sz w:val="20"/>
                <w:szCs w:val="20"/>
              </w:rPr>
              <w:t xml:space="preserve"> </w:t>
            </w:r>
            <w:r w:rsidRPr="00AC3442">
              <w:rPr>
                <w:sz w:val="20"/>
                <w:szCs w:val="20"/>
              </w:rPr>
              <w:t>the</w:t>
            </w:r>
            <w:r w:rsidRPr="00AC3442">
              <w:rPr>
                <w:spacing w:val="-5"/>
                <w:sz w:val="20"/>
                <w:szCs w:val="20"/>
              </w:rPr>
              <w:t xml:space="preserve"> </w:t>
            </w:r>
            <w:r w:rsidRPr="00AC3442">
              <w:rPr>
                <w:sz w:val="20"/>
                <w:szCs w:val="20"/>
              </w:rPr>
              <w:t>reason</w:t>
            </w:r>
            <w:r w:rsidRPr="00AC3442">
              <w:rPr>
                <w:spacing w:val="-5"/>
                <w:sz w:val="20"/>
                <w:szCs w:val="20"/>
              </w:rPr>
              <w:t xml:space="preserve"> </w:t>
            </w:r>
            <w:r w:rsidRPr="00AC3442">
              <w:rPr>
                <w:sz w:val="20"/>
                <w:szCs w:val="20"/>
              </w:rPr>
              <w:t>Commissioner</w:t>
            </w:r>
            <w:r w:rsidRPr="00AC3442">
              <w:rPr>
                <w:spacing w:val="-5"/>
                <w:sz w:val="20"/>
                <w:szCs w:val="20"/>
              </w:rPr>
              <w:t xml:space="preserve"> </w:t>
            </w:r>
            <w:r w:rsidRPr="00AC3442">
              <w:rPr>
                <w:sz w:val="20"/>
                <w:szCs w:val="20"/>
              </w:rPr>
              <w:t>is</w:t>
            </w:r>
            <w:r w:rsidRPr="00AC3442">
              <w:rPr>
                <w:spacing w:val="40"/>
                <w:sz w:val="20"/>
                <w:szCs w:val="20"/>
              </w:rPr>
              <w:t xml:space="preserve"> </w:t>
            </w:r>
            <w:r w:rsidRPr="00AC3442">
              <w:rPr>
                <w:sz w:val="20"/>
                <w:szCs w:val="20"/>
              </w:rPr>
              <w:t>considering</w:t>
            </w:r>
            <w:r w:rsidRPr="00AC3442">
              <w:rPr>
                <w:spacing w:val="-5"/>
                <w:sz w:val="20"/>
                <w:szCs w:val="20"/>
              </w:rPr>
              <w:t xml:space="preserve"> </w:t>
            </w:r>
            <w:r w:rsidRPr="00AC3442">
              <w:rPr>
                <w:sz w:val="20"/>
                <w:szCs w:val="20"/>
              </w:rPr>
              <w:t>not</w:t>
            </w:r>
            <w:r w:rsidRPr="00AC3442">
              <w:rPr>
                <w:spacing w:val="-5"/>
                <w:sz w:val="20"/>
                <w:szCs w:val="20"/>
              </w:rPr>
              <w:t xml:space="preserve"> </w:t>
            </w:r>
            <w:r w:rsidRPr="00AC3442">
              <w:rPr>
                <w:sz w:val="20"/>
                <w:szCs w:val="20"/>
              </w:rPr>
              <w:t>making</w:t>
            </w:r>
            <w:r w:rsidRPr="00AC3442">
              <w:rPr>
                <w:spacing w:val="-5"/>
                <w:sz w:val="20"/>
                <w:szCs w:val="20"/>
              </w:rPr>
              <w:t xml:space="preserve"> </w:t>
            </w:r>
            <w:r w:rsidRPr="00AC3442">
              <w:rPr>
                <w:sz w:val="20"/>
                <w:szCs w:val="20"/>
              </w:rPr>
              <w:t>a</w:t>
            </w:r>
            <w:r w:rsidRPr="00AC3442">
              <w:rPr>
                <w:spacing w:val="-5"/>
                <w:sz w:val="20"/>
                <w:szCs w:val="20"/>
              </w:rPr>
              <w:t xml:space="preserve"> </w:t>
            </w:r>
            <w:r w:rsidRPr="00AC3442">
              <w:rPr>
                <w:sz w:val="20"/>
                <w:szCs w:val="20"/>
              </w:rPr>
              <w:t>CRO</w:t>
            </w:r>
            <w:r w:rsidRPr="00AC3442">
              <w:rPr>
                <w:spacing w:val="-5"/>
                <w:sz w:val="20"/>
                <w:szCs w:val="20"/>
              </w:rPr>
              <w:t xml:space="preserve"> </w:t>
            </w:r>
            <w:r w:rsidRPr="00AC3442">
              <w:rPr>
                <w:sz w:val="20"/>
                <w:szCs w:val="20"/>
              </w:rPr>
              <w:t>is</w:t>
            </w:r>
            <w:r w:rsidRPr="00AC3442">
              <w:rPr>
                <w:spacing w:val="-5"/>
                <w:sz w:val="20"/>
                <w:szCs w:val="20"/>
              </w:rPr>
              <w:t xml:space="preserve"> </w:t>
            </w:r>
            <w:r w:rsidRPr="00AC3442">
              <w:rPr>
                <w:sz w:val="20"/>
                <w:szCs w:val="20"/>
              </w:rPr>
              <w:t>due</w:t>
            </w:r>
            <w:r w:rsidRPr="00AC3442">
              <w:rPr>
                <w:spacing w:val="-5"/>
                <w:sz w:val="20"/>
                <w:szCs w:val="20"/>
              </w:rPr>
              <w:t xml:space="preserve"> </w:t>
            </w:r>
            <w:r w:rsidRPr="00AC3442">
              <w:rPr>
                <w:sz w:val="20"/>
                <w:szCs w:val="20"/>
              </w:rPr>
              <w:t>to</w:t>
            </w:r>
            <w:r w:rsidRPr="00AC3442">
              <w:rPr>
                <w:spacing w:val="-5"/>
                <w:sz w:val="20"/>
                <w:szCs w:val="20"/>
              </w:rPr>
              <w:t xml:space="preserve"> </w:t>
            </w:r>
            <w:r w:rsidRPr="00AC3442">
              <w:rPr>
                <w:sz w:val="20"/>
                <w:szCs w:val="20"/>
              </w:rPr>
              <w:t>a</w:t>
            </w:r>
            <w:r w:rsidRPr="00AC3442">
              <w:rPr>
                <w:spacing w:val="40"/>
                <w:sz w:val="20"/>
                <w:szCs w:val="20"/>
              </w:rPr>
              <w:t xml:space="preserve"> </w:t>
            </w:r>
            <w:r w:rsidRPr="00AC3442">
              <w:rPr>
                <w:sz w:val="20"/>
                <w:szCs w:val="20"/>
              </w:rPr>
              <w:t>cultural parent's criminal history record,</w:t>
            </w:r>
            <w:r w:rsidRPr="00AC3442">
              <w:rPr>
                <w:spacing w:val="40"/>
                <w:sz w:val="20"/>
                <w:szCs w:val="20"/>
              </w:rPr>
              <w:t xml:space="preserve"> </w:t>
            </w:r>
            <w:r w:rsidRPr="00AC3442">
              <w:rPr>
                <w:sz w:val="20"/>
                <w:szCs w:val="20"/>
              </w:rPr>
              <w:t>will</w:t>
            </w:r>
            <w:r w:rsidRPr="00AC3442">
              <w:rPr>
                <w:spacing w:val="-3"/>
                <w:sz w:val="20"/>
                <w:szCs w:val="20"/>
              </w:rPr>
              <w:t xml:space="preserve"> </w:t>
            </w:r>
            <w:r w:rsidRPr="00AC3442">
              <w:rPr>
                <w:sz w:val="20"/>
                <w:szCs w:val="20"/>
              </w:rPr>
              <w:t>this</w:t>
            </w:r>
            <w:r w:rsidRPr="00AC3442">
              <w:rPr>
                <w:spacing w:val="-3"/>
                <w:sz w:val="20"/>
                <w:szCs w:val="20"/>
              </w:rPr>
              <w:t xml:space="preserve"> </w:t>
            </w:r>
            <w:r w:rsidRPr="00AC3442">
              <w:rPr>
                <w:sz w:val="20"/>
                <w:szCs w:val="20"/>
              </w:rPr>
              <w:t>be</w:t>
            </w:r>
            <w:r w:rsidRPr="00AC3442">
              <w:rPr>
                <w:spacing w:val="-3"/>
                <w:sz w:val="20"/>
                <w:szCs w:val="20"/>
              </w:rPr>
              <w:t xml:space="preserve"> </w:t>
            </w:r>
            <w:r w:rsidRPr="00AC3442">
              <w:rPr>
                <w:sz w:val="20"/>
                <w:szCs w:val="20"/>
              </w:rPr>
              <w:t>disclosed</w:t>
            </w:r>
            <w:r w:rsidRPr="00AC3442">
              <w:rPr>
                <w:spacing w:val="-3"/>
                <w:sz w:val="20"/>
                <w:szCs w:val="20"/>
              </w:rPr>
              <w:t xml:space="preserve"> </w:t>
            </w:r>
            <w:r w:rsidRPr="00AC3442">
              <w:rPr>
                <w:sz w:val="20"/>
                <w:szCs w:val="20"/>
              </w:rPr>
              <w:t>to</w:t>
            </w:r>
            <w:r w:rsidRPr="00AC3442">
              <w:rPr>
                <w:spacing w:val="-3"/>
                <w:sz w:val="20"/>
                <w:szCs w:val="20"/>
              </w:rPr>
              <w:t xml:space="preserve"> </w:t>
            </w:r>
            <w:r w:rsidRPr="00AC3442">
              <w:rPr>
                <w:sz w:val="20"/>
                <w:szCs w:val="20"/>
              </w:rPr>
              <w:t>other</w:t>
            </w:r>
            <w:r w:rsidRPr="00AC3442">
              <w:rPr>
                <w:spacing w:val="-3"/>
                <w:sz w:val="20"/>
                <w:szCs w:val="20"/>
              </w:rPr>
              <w:t xml:space="preserve"> </w:t>
            </w:r>
            <w:r w:rsidRPr="00AC3442">
              <w:rPr>
                <w:sz w:val="20"/>
                <w:szCs w:val="20"/>
              </w:rPr>
              <w:t>applicants/</w:t>
            </w:r>
            <w:r w:rsidRPr="00AC3442">
              <w:rPr>
                <w:spacing w:val="40"/>
                <w:sz w:val="20"/>
                <w:szCs w:val="20"/>
              </w:rPr>
              <w:t xml:space="preserve"> </w:t>
            </w:r>
            <w:r w:rsidRPr="00AC3442">
              <w:rPr>
                <w:spacing w:val="-2"/>
                <w:sz w:val="20"/>
                <w:szCs w:val="20"/>
              </w:rPr>
              <w:t>parties?</w:t>
            </w:r>
          </w:p>
        </w:tc>
        <w:tc>
          <w:tcPr>
            <w:tcW w:w="992" w:type="dxa"/>
            <w:tcBorders>
              <w:bottom w:val="double" w:sz="8" w:space="0" w:color="FFFFFF"/>
            </w:tcBorders>
            <w:shd w:val="clear" w:color="auto" w:fill="ECF6F2"/>
          </w:tcPr>
          <w:p w14:paraId="743CF736" w14:textId="33A43F9B" w:rsidR="004B0C46" w:rsidRPr="00AC3442" w:rsidRDefault="004B0C46" w:rsidP="004B0C46">
            <w:pPr>
              <w:pStyle w:val="TableParagraph"/>
              <w:rPr>
                <w:sz w:val="20"/>
                <w:szCs w:val="20"/>
              </w:rPr>
            </w:pPr>
            <w:r w:rsidRPr="00AC3442">
              <w:rPr>
                <w:sz w:val="20"/>
                <w:szCs w:val="20"/>
              </w:rPr>
              <w:t>Clarify intention</w:t>
            </w:r>
          </w:p>
        </w:tc>
        <w:tc>
          <w:tcPr>
            <w:tcW w:w="2835" w:type="dxa"/>
            <w:tcBorders>
              <w:bottom w:val="double" w:sz="8" w:space="0" w:color="FFFFFF"/>
            </w:tcBorders>
            <w:shd w:val="clear" w:color="auto" w:fill="ECF6F2"/>
          </w:tcPr>
          <w:p w14:paraId="61E4B991" w14:textId="3F28E072" w:rsidR="004B0C46" w:rsidRPr="00AC3442" w:rsidRDefault="004B0C46" w:rsidP="004B0C46">
            <w:pPr>
              <w:pStyle w:val="TableParagraph"/>
              <w:rPr>
                <w:sz w:val="20"/>
                <w:szCs w:val="20"/>
              </w:rPr>
            </w:pPr>
            <w:r w:rsidRPr="00AC3442">
              <w:rPr>
                <w:sz w:val="20"/>
                <w:szCs w:val="20"/>
              </w:rPr>
              <w:t>Under s102(3) of the Act, the</w:t>
            </w:r>
            <w:r w:rsidRPr="00AC3442">
              <w:rPr>
                <w:spacing w:val="40"/>
                <w:sz w:val="20"/>
                <w:szCs w:val="20"/>
              </w:rPr>
              <w:t xml:space="preserve"> </w:t>
            </w:r>
            <w:r w:rsidRPr="00AC3442">
              <w:rPr>
                <w:sz w:val="20"/>
                <w:szCs w:val="20"/>
              </w:rPr>
              <w:t>Commissioner may disclose</w:t>
            </w:r>
            <w:r w:rsidRPr="00AC3442">
              <w:rPr>
                <w:spacing w:val="40"/>
                <w:sz w:val="20"/>
                <w:szCs w:val="20"/>
              </w:rPr>
              <w:t xml:space="preserve"> </w:t>
            </w:r>
            <w:r w:rsidRPr="00AC3442">
              <w:rPr>
                <w:sz w:val="20"/>
                <w:szCs w:val="20"/>
              </w:rPr>
              <w:t>information</w:t>
            </w:r>
            <w:r w:rsidRPr="00AC3442">
              <w:rPr>
                <w:spacing w:val="-4"/>
                <w:sz w:val="20"/>
                <w:szCs w:val="20"/>
              </w:rPr>
              <w:t xml:space="preserve"> </w:t>
            </w:r>
            <w:r w:rsidRPr="00AC3442">
              <w:rPr>
                <w:sz w:val="20"/>
                <w:szCs w:val="20"/>
              </w:rPr>
              <w:t>that</w:t>
            </w:r>
            <w:r w:rsidRPr="00AC3442">
              <w:rPr>
                <w:spacing w:val="-4"/>
                <w:sz w:val="20"/>
                <w:szCs w:val="20"/>
              </w:rPr>
              <w:t xml:space="preserve"> </w:t>
            </w:r>
            <w:r w:rsidRPr="00AC3442">
              <w:rPr>
                <w:sz w:val="20"/>
                <w:szCs w:val="20"/>
              </w:rPr>
              <w:t>is</w:t>
            </w:r>
            <w:r w:rsidRPr="00AC3442">
              <w:rPr>
                <w:spacing w:val="-4"/>
                <w:sz w:val="20"/>
                <w:szCs w:val="20"/>
              </w:rPr>
              <w:t xml:space="preserve"> </w:t>
            </w:r>
            <w:r w:rsidRPr="00AC3442">
              <w:rPr>
                <w:sz w:val="20"/>
                <w:szCs w:val="20"/>
              </w:rPr>
              <w:t>contained</w:t>
            </w:r>
            <w:r w:rsidRPr="00AC3442">
              <w:rPr>
                <w:spacing w:val="-4"/>
                <w:sz w:val="20"/>
                <w:szCs w:val="20"/>
              </w:rPr>
              <w:t xml:space="preserve"> </w:t>
            </w:r>
            <w:r w:rsidRPr="00AC3442">
              <w:rPr>
                <w:sz w:val="20"/>
                <w:szCs w:val="20"/>
              </w:rPr>
              <w:t>in</w:t>
            </w:r>
            <w:r w:rsidRPr="00AC3442">
              <w:rPr>
                <w:spacing w:val="40"/>
                <w:sz w:val="20"/>
                <w:szCs w:val="20"/>
              </w:rPr>
              <w:t xml:space="preserve"> </w:t>
            </w:r>
            <w:r w:rsidRPr="00AC3442">
              <w:rPr>
                <w:sz w:val="20"/>
                <w:szCs w:val="20"/>
              </w:rPr>
              <w:t>a</w:t>
            </w:r>
            <w:r w:rsidRPr="00AC3442">
              <w:rPr>
                <w:spacing w:val="-8"/>
                <w:sz w:val="20"/>
                <w:szCs w:val="20"/>
              </w:rPr>
              <w:t xml:space="preserve"> </w:t>
            </w:r>
            <w:r w:rsidRPr="00AC3442">
              <w:rPr>
                <w:sz w:val="20"/>
                <w:szCs w:val="20"/>
              </w:rPr>
              <w:t>person's</w:t>
            </w:r>
            <w:r w:rsidRPr="00AC3442">
              <w:rPr>
                <w:spacing w:val="-8"/>
                <w:sz w:val="20"/>
                <w:szCs w:val="20"/>
              </w:rPr>
              <w:t xml:space="preserve"> </w:t>
            </w:r>
            <w:r w:rsidRPr="00AC3442">
              <w:rPr>
                <w:sz w:val="20"/>
                <w:szCs w:val="20"/>
              </w:rPr>
              <w:t>criminal</w:t>
            </w:r>
            <w:r w:rsidRPr="00AC3442">
              <w:rPr>
                <w:spacing w:val="-8"/>
                <w:sz w:val="20"/>
                <w:szCs w:val="20"/>
              </w:rPr>
              <w:t xml:space="preserve"> </w:t>
            </w:r>
            <w:r w:rsidRPr="00AC3442">
              <w:rPr>
                <w:sz w:val="20"/>
                <w:szCs w:val="20"/>
              </w:rPr>
              <w:t>history</w:t>
            </w:r>
            <w:r w:rsidRPr="00AC3442">
              <w:rPr>
                <w:spacing w:val="-8"/>
                <w:sz w:val="20"/>
                <w:szCs w:val="20"/>
              </w:rPr>
              <w:t xml:space="preserve"> </w:t>
            </w:r>
            <w:r w:rsidRPr="00AC3442">
              <w:rPr>
                <w:sz w:val="20"/>
                <w:szCs w:val="20"/>
              </w:rPr>
              <w:t>if</w:t>
            </w:r>
            <w:r w:rsidRPr="00AC3442">
              <w:rPr>
                <w:spacing w:val="-8"/>
                <w:sz w:val="20"/>
                <w:szCs w:val="20"/>
              </w:rPr>
              <w:t xml:space="preserve"> </w:t>
            </w:r>
            <w:r w:rsidRPr="00AC3442">
              <w:rPr>
                <w:sz w:val="20"/>
                <w:szCs w:val="20"/>
              </w:rPr>
              <w:t>the</w:t>
            </w:r>
            <w:r w:rsidRPr="00AC3442">
              <w:rPr>
                <w:spacing w:val="40"/>
                <w:sz w:val="20"/>
                <w:szCs w:val="20"/>
              </w:rPr>
              <w:t xml:space="preserve"> </w:t>
            </w:r>
            <w:r w:rsidRPr="00AC3442">
              <w:rPr>
                <w:sz w:val="20"/>
                <w:szCs w:val="20"/>
              </w:rPr>
              <w:t>disclosure</w:t>
            </w:r>
            <w:r w:rsidRPr="00AC3442">
              <w:rPr>
                <w:spacing w:val="-3"/>
                <w:sz w:val="20"/>
                <w:szCs w:val="20"/>
              </w:rPr>
              <w:t xml:space="preserve"> </w:t>
            </w:r>
            <w:r w:rsidRPr="00AC3442">
              <w:rPr>
                <w:sz w:val="20"/>
                <w:szCs w:val="20"/>
              </w:rPr>
              <w:t>is</w:t>
            </w:r>
            <w:r w:rsidRPr="00AC3442">
              <w:rPr>
                <w:spacing w:val="-1"/>
                <w:sz w:val="20"/>
                <w:szCs w:val="20"/>
              </w:rPr>
              <w:t xml:space="preserve"> </w:t>
            </w:r>
            <w:r w:rsidRPr="00AC3442">
              <w:rPr>
                <w:sz w:val="20"/>
                <w:szCs w:val="20"/>
              </w:rPr>
              <w:t>made</w:t>
            </w:r>
            <w:r w:rsidRPr="00AC3442">
              <w:rPr>
                <w:spacing w:val="-1"/>
                <w:sz w:val="20"/>
                <w:szCs w:val="20"/>
              </w:rPr>
              <w:t xml:space="preserve"> </w:t>
            </w:r>
            <w:r w:rsidRPr="00AC3442">
              <w:rPr>
                <w:sz w:val="20"/>
                <w:szCs w:val="20"/>
              </w:rPr>
              <w:t>in</w:t>
            </w:r>
            <w:r w:rsidRPr="00AC3442">
              <w:rPr>
                <w:spacing w:val="-1"/>
                <w:sz w:val="20"/>
                <w:szCs w:val="20"/>
              </w:rPr>
              <w:t xml:space="preserve"> </w:t>
            </w:r>
            <w:r w:rsidRPr="00AC3442">
              <w:rPr>
                <w:sz w:val="20"/>
                <w:szCs w:val="20"/>
              </w:rPr>
              <w:t>a</w:t>
            </w:r>
            <w:r w:rsidRPr="00AC3442">
              <w:rPr>
                <w:spacing w:val="-1"/>
                <w:sz w:val="20"/>
                <w:szCs w:val="20"/>
              </w:rPr>
              <w:t xml:space="preserve"> </w:t>
            </w:r>
            <w:r w:rsidRPr="00AC3442">
              <w:rPr>
                <w:sz w:val="20"/>
                <w:szCs w:val="20"/>
              </w:rPr>
              <w:t xml:space="preserve">notice </w:t>
            </w:r>
            <w:r w:rsidRPr="00AC3442">
              <w:rPr>
                <w:spacing w:val="-5"/>
                <w:sz w:val="20"/>
                <w:szCs w:val="20"/>
              </w:rPr>
              <w:t xml:space="preserve">of </w:t>
            </w:r>
            <w:r w:rsidRPr="00AC3442">
              <w:rPr>
                <w:sz w:val="20"/>
                <w:szCs w:val="20"/>
              </w:rPr>
              <w:t>intention</w:t>
            </w:r>
            <w:r w:rsidRPr="00AC3442">
              <w:rPr>
                <w:spacing w:val="-4"/>
                <w:sz w:val="20"/>
                <w:szCs w:val="20"/>
              </w:rPr>
              <w:t xml:space="preserve"> </w:t>
            </w:r>
            <w:r w:rsidRPr="00AC3442">
              <w:rPr>
                <w:sz w:val="20"/>
                <w:szCs w:val="20"/>
              </w:rPr>
              <w:t>or</w:t>
            </w:r>
            <w:r w:rsidRPr="00AC3442">
              <w:rPr>
                <w:spacing w:val="-2"/>
                <w:sz w:val="20"/>
                <w:szCs w:val="20"/>
              </w:rPr>
              <w:t xml:space="preserve"> </w:t>
            </w:r>
            <w:r w:rsidRPr="00AC3442">
              <w:rPr>
                <w:sz w:val="20"/>
                <w:szCs w:val="20"/>
              </w:rPr>
              <w:t>statement</w:t>
            </w:r>
            <w:r w:rsidRPr="00AC3442">
              <w:rPr>
                <w:spacing w:val="-2"/>
                <w:sz w:val="20"/>
                <w:szCs w:val="20"/>
              </w:rPr>
              <w:t xml:space="preserve"> </w:t>
            </w:r>
            <w:r w:rsidRPr="00AC3442">
              <w:rPr>
                <w:sz w:val="20"/>
                <w:szCs w:val="20"/>
              </w:rPr>
              <w:t>of</w:t>
            </w:r>
            <w:r w:rsidRPr="00AC3442">
              <w:rPr>
                <w:spacing w:val="-2"/>
                <w:sz w:val="20"/>
                <w:szCs w:val="20"/>
              </w:rPr>
              <w:t xml:space="preserve"> reasons.</w:t>
            </w:r>
          </w:p>
        </w:tc>
        <w:tc>
          <w:tcPr>
            <w:tcW w:w="993" w:type="dxa"/>
            <w:tcBorders>
              <w:bottom w:val="double" w:sz="8" w:space="0" w:color="FFFFFF"/>
            </w:tcBorders>
            <w:shd w:val="clear" w:color="auto" w:fill="ECF6F2"/>
          </w:tcPr>
          <w:p w14:paraId="1EAFDFB2" w14:textId="1E3745AA" w:rsidR="004B0C46" w:rsidRPr="00AC3442" w:rsidRDefault="004B0C46" w:rsidP="004B0C46">
            <w:pPr>
              <w:pStyle w:val="TableParagraph"/>
              <w:rPr>
                <w:sz w:val="20"/>
                <w:szCs w:val="20"/>
              </w:rPr>
            </w:pPr>
            <w:r w:rsidRPr="00AC3442">
              <w:rPr>
                <w:sz w:val="20"/>
                <w:szCs w:val="20"/>
              </w:rPr>
              <w:t>Resolved</w:t>
            </w:r>
          </w:p>
        </w:tc>
      </w:tr>
      <w:tr w:rsidR="002D3792" w:rsidRPr="00AC3442" w14:paraId="2DEE8EBF" w14:textId="77777777" w:rsidTr="00EE3C73">
        <w:trPr>
          <w:trHeight w:val="2813"/>
        </w:trPr>
        <w:tc>
          <w:tcPr>
            <w:tcW w:w="851" w:type="dxa"/>
            <w:tcBorders>
              <w:bottom w:val="double" w:sz="8" w:space="0" w:color="FFFFFF"/>
            </w:tcBorders>
            <w:shd w:val="clear" w:color="auto" w:fill="DCEFE7"/>
          </w:tcPr>
          <w:p w14:paraId="11E74D72" w14:textId="490BFF00" w:rsidR="002D3792" w:rsidRPr="00AC3442" w:rsidRDefault="002D3792" w:rsidP="002D3792">
            <w:pPr>
              <w:pStyle w:val="TableParagraph"/>
              <w:rPr>
                <w:b/>
                <w:bCs/>
                <w:sz w:val="20"/>
                <w:szCs w:val="20"/>
              </w:rPr>
            </w:pPr>
            <w:r w:rsidRPr="00AC3442">
              <w:rPr>
                <w:b/>
                <w:bCs/>
                <w:sz w:val="20"/>
                <w:szCs w:val="20"/>
              </w:rPr>
              <w:t>58</w:t>
            </w:r>
          </w:p>
        </w:tc>
        <w:tc>
          <w:tcPr>
            <w:tcW w:w="1559" w:type="dxa"/>
            <w:tcBorders>
              <w:bottom w:val="double" w:sz="8" w:space="0" w:color="FFFFFF"/>
            </w:tcBorders>
            <w:shd w:val="clear" w:color="auto" w:fill="DCEFE7"/>
          </w:tcPr>
          <w:p w14:paraId="7192D658" w14:textId="6C427079" w:rsidR="002D3792" w:rsidRPr="00AC3442" w:rsidRDefault="002D3792" w:rsidP="002D3792">
            <w:pPr>
              <w:pStyle w:val="TableParagraph"/>
              <w:rPr>
                <w:b/>
                <w:bCs/>
                <w:sz w:val="20"/>
                <w:szCs w:val="20"/>
              </w:rPr>
            </w:pPr>
            <w:r w:rsidRPr="00AC3442">
              <w:rPr>
                <w:b/>
                <w:bCs/>
                <w:sz w:val="20"/>
                <w:szCs w:val="20"/>
              </w:rPr>
              <w:t>Reasons</w:t>
            </w:r>
            <w:r w:rsidRPr="00AC3442">
              <w:rPr>
                <w:b/>
                <w:bCs/>
                <w:spacing w:val="-8"/>
                <w:sz w:val="20"/>
                <w:szCs w:val="20"/>
              </w:rPr>
              <w:t xml:space="preserve"> </w:t>
            </w:r>
            <w:r w:rsidRPr="00AC3442">
              <w:rPr>
                <w:b/>
                <w:bCs/>
                <w:sz w:val="20"/>
                <w:szCs w:val="20"/>
              </w:rPr>
              <w:t>for</w:t>
            </w:r>
            <w:r w:rsidRPr="00AC3442">
              <w:rPr>
                <w:b/>
                <w:bCs/>
                <w:spacing w:val="40"/>
                <w:sz w:val="20"/>
                <w:szCs w:val="20"/>
              </w:rPr>
              <w:t xml:space="preserve"> </w:t>
            </w:r>
            <w:r w:rsidRPr="00AC3442">
              <w:rPr>
                <w:b/>
                <w:bCs/>
                <w:spacing w:val="-2"/>
                <w:sz w:val="20"/>
                <w:szCs w:val="20"/>
              </w:rPr>
              <w:t>decision</w:t>
            </w:r>
          </w:p>
        </w:tc>
        <w:tc>
          <w:tcPr>
            <w:tcW w:w="2835" w:type="dxa"/>
            <w:tcBorders>
              <w:top w:val="single" w:sz="4" w:space="0" w:color="FFFFFF"/>
              <w:bottom w:val="double" w:sz="8" w:space="0" w:color="FFFFFF"/>
            </w:tcBorders>
            <w:shd w:val="clear" w:color="auto" w:fill="DCEFE7"/>
          </w:tcPr>
          <w:p w14:paraId="4BE1CB1E" w14:textId="77777777" w:rsidR="002D3792" w:rsidRPr="00AC3442" w:rsidRDefault="002D3792" w:rsidP="002D3792">
            <w:pPr>
              <w:pStyle w:val="TableParagraph"/>
              <w:rPr>
                <w:spacing w:val="-2"/>
                <w:sz w:val="20"/>
                <w:szCs w:val="20"/>
              </w:rPr>
            </w:pPr>
            <w:r w:rsidRPr="00AC3442">
              <w:rPr>
                <w:sz w:val="20"/>
                <w:szCs w:val="20"/>
              </w:rPr>
              <w:t>Commissioner</w:t>
            </w:r>
            <w:r w:rsidRPr="00AC3442">
              <w:rPr>
                <w:spacing w:val="-1"/>
                <w:sz w:val="20"/>
                <w:szCs w:val="20"/>
              </w:rPr>
              <w:t xml:space="preserve"> </w:t>
            </w:r>
            <w:r w:rsidRPr="00AC3442">
              <w:rPr>
                <w:sz w:val="20"/>
                <w:szCs w:val="20"/>
              </w:rPr>
              <w:t xml:space="preserve">must advise 'each party' </w:t>
            </w:r>
            <w:r w:rsidRPr="00AC3442">
              <w:rPr>
                <w:spacing w:val="-5"/>
                <w:sz w:val="20"/>
                <w:szCs w:val="20"/>
              </w:rPr>
              <w:t xml:space="preserve">of </w:t>
            </w:r>
            <w:r w:rsidRPr="00AC3442">
              <w:rPr>
                <w:sz w:val="20"/>
                <w:szCs w:val="20"/>
              </w:rPr>
              <w:t>reasons</w:t>
            </w:r>
            <w:r w:rsidRPr="00AC3442">
              <w:rPr>
                <w:spacing w:val="-4"/>
                <w:sz w:val="20"/>
                <w:szCs w:val="20"/>
              </w:rPr>
              <w:t xml:space="preserve"> </w:t>
            </w:r>
            <w:r w:rsidRPr="00AC3442">
              <w:rPr>
                <w:sz w:val="20"/>
                <w:szCs w:val="20"/>
              </w:rPr>
              <w:t>for</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decision</w:t>
            </w:r>
            <w:r w:rsidRPr="00AC3442">
              <w:rPr>
                <w:spacing w:val="-2"/>
                <w:sz w:val="20"/>
                <w:szCs w:val="20"/>
              </w:rPr>
              <w:t xml:space="preserve"> </w:t>
            </w:r>
            <w:r w:rsidRPr="00AC3442">
              <w:rPr>
                <w:sz w:val="20"/>
                <w:szCs w:val="20"/>
              </w:rPr>
              <w:t>whether</w:t>
            </w:r>
            <w:r w:rsidRPr="00AC3442">
              <w:rPr>
                <w:spacing w:val="-1"/>
                <w:sz w:val="20"/>
                <w:szCs w:val="20"/>
              </w:rPr>
              <w:t xml:space="preserve"> </w:t>
            </w:r>
            <w:r w:rsidRPr="00AC3442">
              <w:rPr>
                <w:sz w:val="20"/>
                <w:szCs w:val="20"/>
              </w:rPr>
              <w:t>to</w:t>
            </w:r>
            <w:r w:rsidRPr="00AC3442">
              <w:rPr>
                <w:spacing w:val="-1"/>
                <w:sz w:val="20"/>
                <w:szCs w:val="20"/>
              </w:rPr>
              <w:t xml:space="preserve"> </w:t>
            </w:r>
            <w:r w:rsidRPr="00AC3442">
              <w:rPr>
                <w:spacing w:val="-4"/>
                <w:sz w:val="20"/>
                <w:szCs w:val="20"/>
              </w:rPr>
              <w:t xml:space="preserve">make </w:t>
            </w:r>
            <w:r w:rsidRPr="00AC3442">
              <w:rPr>
                <w:sz w:val="20"/>
                <w:szCs w:val="20"/>
              </w:rPr>
              <w:t>a</w:t>
            </w:r>
            <w:r w:rsidRPr="00AC3442">
              <w:rPr>
                <w:spacing w:val="-4"/>
                <w:sz w:val="20"/>
                <w:szCs w:val="20"/>
              </w:rPr>
              <w:t xml:space="preserve"> </w:t>
            </w:r>
            <w:r w:rsidRPr="00AC3442">
              <w:rPr>
                <w:sz w:val="20"/>
                <w:szCs w:val="20"/>
              </w:rPr>
              <w:t>CRO.</w:t>
            </w:r>
            <w:r w:rsidRPr="00AC3442">
              <w:rPr>
                <w:spacing w:val="-1"/>
                <w:sz w:val="20"/>
                <w:szCs w:val="20"/>
              </w:rPr>
              <w:t xml:space="preserve"> </w:t>
            </w:r>
            <w:r w:rsidRPr="00AC3442">
              <w:rPr>
                <w:sz w:val="20"/>
                <w:szCs w:val="20"/>
              </w:rPr>
              <w:t>Is</w:t>
            </w:r>
            <w:r w:rsidRPr="00AC3442">
              <w:rPr>
                <w:spacing w:val="-1"/>
                <w:sz w:val="20"/>
                <w:szCs w:val="20"/>
              </w:rPr>
              <w:t xml:space="preserve"> </w:t>
            </w:r>
            <w:r w:rsidRPr="00AC3442">
              <w:rPr>
                <w:sz w:val="20"/>
                <w:szCs w:val="20"/>
              </w:rPr>
              <w:t>an</w:t>
            </w:r>
            <w:r w:rsidRPr="00AC3442">
              <w:rPr>
                <w:spacing w:val="-2"/>
                <w:sz w:val="20"/>
                <w:szCs w:val="20"/>
              </w:rPr>
              <w:t xml:space="preserve"> </w:t>
            </w:r>
            <w:r w:rsidRPr="00AC3442">
              <w:rPr>
                <w:sz w:val="20"/>
                <w:szCs w:val="20"/>
              </w:rPr>
              <w:t>informed</w:t>
            </w:r>
            <w:r w:rsidRPr="00AC3442">
              <w:rPr>
                <w:spacing w:val="-1"/>
                <w:sz w:val="20"/>
                <w:szCs w:val="20"/>
              </w:rPr>
              <w:t xml:space="preserve"> </w:t>
            </w:r>
            <w:r w:rsidRPr="00AC3442">
              <w:rPr>
                <w:sz w:val="20"/>
                <w:szCs w:val="20"/>
              </w:rPr>
              <w:t>person</w:t>
            </w:r>
            <w:r w:rsidRPr="00AC3442">
              <w:rPr>
                <w:spacing w:val="-1"/>
                <w:sz w:val="20"/>
                <w:szCs w:val="20"/>
              </w:rPr>
              <w:t xml:space="preserve"> </w:t>
            </w:r>
            <w:r w:rsidRPr="00AC3442">
              <w:rPr>
                <w:sz w:val="20"/>
                <w:szCs w:val="20"/>
              </w:rPr>
              <w:t>a</w:t>
            </w:r>
            <w:r w:rsidRPr="00AC3442">
              <w:rPr>
                <w:spacing w:val="-1"/>
                <w:sz w:val="20"/>
                <w:szCs w:val="20"/>
              </w:rPr>
              <w:t xml:space="preserve"> </w:t>
            </w:r>
            <w:r w:rsidRPr="00AC3442">
              <w:rPr>
                <w:spacing w:val="-2"/>
                <w:sz w:val="20"/>
                <w:szCs w:val="20"/>
              </w:rPr>
              <w:t xml:space="preserve">'party'? </w:t>
            </w:r>
          </w:p>
          <w:p w14:paraId="303A0CCD" w14:textId="77777777" w:rsidR="002D3792" w:rsidRPr="00AC3442" w:rsidRDefault="002D3792" w:rsidP="002D3792">
            <w:pPr>
              <w:pStyle w:val="TableParagraph"/>
              <w:rPr>
                <w:sz w:val="20"/>
                <w:szCs w:val="20"/>
              </w:rPr>
            </w:pPr>
            <w:r w:rsidRPr="00AC3442">
              <w:rPr>
                <w:sz w:val="20"/>
                <w:szCs w:val="20"/>
              </w:rPr>
              <w:t>There</w:t>
            </w:r>
            <w:r w:rsidRPr="00AC3442">
              <w:rPr>
                <w:spacing w:val="-1"/>
                <w:sz w:val="20"/>
                <w:szCs w:val="20"/>
              </w:rPr>
              <w:t xml:space="preserve"> </w:t>
            </w:r>
            <w:r w:rsidRPr="00AC3442">
              <w:rPr>
                <w:sz w:val="20"/>
                <w:szCs w:val="20"/>
              </w:rPr>
              <w:t>is no</w:t>
            </w:r>
            <w:r w:rsidRPr="00AC3442">
              <w:rPr>
                <w:spacing w:val="-1"/>
                <w:sz w:val="20"/>
                <w:szCs w:val="20"/>
              </w:rPr>
              <w:t xml:space="preserve"> </w:t>
            </w:r>
            <w:r w:rsidRPr="00AC3442">
              <w:rPr>
                <w:sz w:val="20"/>
                <w:szCs w:val="20"/>
              </w:rPr>
              <w:t>definition of</w:t>
            </w:r>
            <w:r w:rsidRPr="00AC3442">
              <w:rPr>
                <w:spacing w:val="-1"/>
                <w:sz w:val="20"/>
                <w:szCs w:val="20"/>
              </w:rPr>
              <w:t xml:space="preserve"> </w:t>
            </w:r>
            <w:r w:rsidRPr="00AC3442">
              <w:rPr>
                <w:sz w:val="20"/>
                <w:szCs w:val="20"/>
              </w:rPr>
              <w:t>'party</w:t>
            </w:r>
            <w:proofErr w:type="gramStart"/>
            <w:r w:rsidRPr="00AC3442">
              <w:rPr>
                <w:sz w:val="20"/>
                <w:szCs w:val="20"/>
              </w:rPr>
              <w:t>'</w:t>
            </w:r>
            <w:proofErr w:type="gramEnd"/>
            <w:r w:rsidRPr="00AC3442">
              <w:rPr>
                <w:sz w:val="20"/>
                <w:szCs w:val="20"/>
              </w:rPr>
              <w:t xml:space="preserve"> and </w:t>
            </w:r>
            <w:r w:rsidRPr="00AC3442">
              <w:rPr>
                <w:spacing w:val="-5"/>
                <w:sz w:val="20"/>
                <w:szCs w:val="20"/>
              </w:rPr>
              <w:t xml:space="preserve">the </w:t>
            </w:r>
            <w:r w:rsidRPr="00AC3442">
              <w:rPr>
                <w:sz w:val="20"/>
                <w:szCs w:val="20"/>
              </w:rPr>
              <w:t>term</w:t>
            </w:r>
            <w:r w:rsidRPr="00AC3442">
              <w:rPr>
                <w:spacing w:val="-2"/>
                <w:sz w:val="20"/>
                <w:szCs w:val="20"/>
              </w:rPr>
              <w:t xml:space="preserve"> </w:t>
            </w:r>
            <w:r w:rsidRPr="00AC3442">
              <w:rPr>
                <w:sz w:val="20"/>
                <w:szCs w:val="20"/>
              </w:rPr>
              <w:t>'applicant'</w:t>
            </w:r>
            <w:r w:rsidRPr="00AC3442">
              <w:rPr>
                <w:spacing w:val="-1"/>
                <w:sz w:val="20"/>
                <w:szCs w:val="20"/>
              </w:rPr>
              <w:t xml:space="preserve"> </w:t>
            </w:r>
            <w:r w:rsidRPr="00AC3442">
              <w:rPr>
                <w:sz w:val="20"/>
                <w:szCs w:val="20"/>
              </w:rPr>
              <w:t>is</w:t>
            </w:r>
            <w:r w:rsidRPr="00AC3442">
              <w:rPr>
                <w:spacing w:val="-2"/>
                <w:sz w:val="20"/>
                <w:szCs w:val="20"/>
              </w:rPr>
              <w:t xml:space="preserve"> </w:t>
            </w:r>
            <w:r w:rsidRPr="00AC3442">
              <w:rPr>
                <w:sz w:val="20"/>
                <w:szCs w:val="20"/>
              </w:rPr>
              <w:t>often</w:t>
            </w:r>
            <w:r w:rsidRPr="00AC3442">
              <w:rPr>
                <w:spacing w:val="-1"/>
                <w:sz w:val="20"/>
                <w:szCs w:val="20"/>
              </w:rPr>
              <w:t xml:space="preserve"> </w:t>
            </w:r>
            <w:r w:rsidRPr="00AC3442">
              <w:rPr>
                <w:sz w:val="20"/>
                <w:szCs w:val="20"/>
              </w:rPr>
              <w:t>used;</w:t>
            </w:r>
            <w:r w:rsidRPr="00AC3442">
              <w:rPr>
                <w:spacing w:val="-2"/>
                <w:sz w:val="20"/>
                <w:szCs w:val="20"/>
              </w:rPr>
              <w:t xml:space="preserve"> </w:t>
            </w:r>
            <w:r w:rsidRPr="00AC3442">
              <w:rPr>
                <w:sz w:val="20"/>
                <w:szCs w:val="20"/>
              </w:rPr>
              <w:t>are</w:t>
            </w:r>
            <w:r w:rsidRPr="00AC3442">
              <w:rPr>
                <w:spacing w:val="-1"/>
                <w:sz w:val="20"/>
                <w:szCs w:val="20"/>
              </w:rPr>
              <w:t xml:space="preserve"> </w:t>
            </w:r>
            <w:r w:rsidRPr="00AC3442">
              <w:rPr>
                <w:spacing w:val="-2"/>
                <w:sz w:val="20"/>
                <w:szCs w:val="20"/>
              </w:rPr>
              <w:t xml:space="preserve">these </w:t>
            </w:r>
            <w:r w:rsidRPr="00AC3442">
              <w:rPr>
                <w:sz w:val="20"/>
                <w:szCs w:val="20"/>
              </w:rPr>
              <w:t>terms interchangeable?</w:t>
            </w:r>
          </w:p>
          <w:p w14:paraId="3E09D237" w14:textId="77777777" w:rsidR="002D3792" w:rsidRPr="00AC3442" w:rsidRDefault="002D3792" w:rsidP="002D3792">
            <w:pPr>
              <w:pStyle w:val="TableParagraph"/>
              <w:rPr>
                <w:spacing w:val="-2"/>
                <w:sz w:val="20"/>
                <w:szCs w:val="20"/>
              </w:rPr>
            </w:pPr>
            <w:r w:rsidRPr="00AC3442">
              <w:rPr>
                <w:sz w:val="20"/>
                <w:szCs w:val="20"/>
              </w:rPr>
              <w:t>Q</w:t>
            </w:r>
            <w:r w:rsidRPr="00AC3442">
              <w:rPr>
                <w:spacing w:val="-2"/>
                <w:sz w:val="20"/>
                <w:szCs w:val="20"/>
              </w:rPr>
              <w:t xml:space="preserve"> </w:t>
            </w:r>
            <w:r w:rsidRPr="00AC3442">
              <w:rPr>
                <w:sz w:val="20"/>
                <w:szCs w:val="20"/>
              </w:rPr>
              <w:t>I</w:t>
            </w:r>
            <w:r w:rsidRPr="00AC3442">
              <w:rPr>
                <w:spacing w:val="-1"/>
                <w:sz w:val="20"/>
                <w:szCs w:val="20"/>
              </w:rPr>
              <w:t xml:space="preserve"> </w:t>
            </w:r>
            <w:r w:rsidRPr="00AC3442">
              <w:rPr>
                <w:sz w:val="20"/>
                <w:szCs w:val="20"/>
              </w:rPr>
              <w:t>think</w:t>
            </w:r>
            <w:r w:rsidRPr="00AC3442">
              <w:rPr>
                <w:spacing w:val="-1"/>
                <w:sz w:val="20"/>
                <w:szCs w:val="20"/>
              </w:rPr>
              <w:t xml:space="preserve"> </w:t>
            </w:r>
            <w:r w:rsidRPr="00AC3442">
              <w:rPr>
                <w:sz w:val="20"/>
                <w:szCs w:val="20"/>
              </w:rPr>
              <w:t>I</w:t>
            </w:r>
            <w:r w:rsidRPr="00AC3442">
              <w:rPr>
                <w:spacing w:val="-1"/>
                <w:sz w:val="20"/>
                <w:szCs w:val="20"/>
              </w:rPr>
              <w:t xml:space="preserve"> </w:t>
            </w:r>
            <w:r w:rsidRPr="00AC3442">
              <w:rPr>
                <w:sz w:val="20"/>
                <w:szCs w:val="20"/>
              </w:rPr>
              <w:t>can</w:t>
            </w:r>
            <w:r w:rsidRPr="00AC3442">
              <w:rPr>
                <w:spacing w:val="-2"/>
                <w:sz w:val="20"/>
                <w:szCs w:val="20"/>
              </w:rPr>
              <w:t xml:space="preserve"> </w:t>
            </w:r>
            <w:r w:rsidRPr="00AC3442">
              <w:rPr>
                <w:sz w:val="20"/>
                <w:szCs w:val="20"/>
              </w:rPr>
              <w:t>see</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difference:</w:t>
            </w:r>
            <w:r w:rsidRPr="00AC3442">
              <w:rPr>
                <w:spacing w:val="-1"/>
                <w:sz w:val="20"/>
                <w:szCs w:val="20"/>
              </w:rPr>
              <w:t xml:space="preserve"> </w:t>
            </w:r>
            <w:r w:rsidRPr="00AC3442">
              <w:rPr>
                <w:sz w:val="20"/>
                <w:szCs w:val="20"/>
              </w:rPr>
              <w:t>in</w:t>
            </w:r>
            <w:r w:rsidRPr="00AC3442">
              <w:rPr>
                <w:spacing w:val="-2"/>
                <w:sz w:val="20"/>
                <w:szCs w:val="20"/>
              </w:rPr>
              <w:t xml:space="preserve"> </w:t>
            </w:r>
            <w:r w:rsidRPr="00AC3442">
              <w:rPr>
                <w:spacing w:val="-5"/>
                <w:sz w:val="20"/>
                <w:szCs w:val="20"/>
              </w:rPr>
              <w:t xml:space="preserve">the </w:t>
            </w:r>
            <w:r w:rsidRPr="00AC3442">
              <w:rPr>
                <w:sz w:val="20"/>
                <w:szCs w:val="20"/>
              </w:rPr>
              <w:t>case</w:t>
            </w:r>
            <w:r w:rsidRPr="00AC3442">
              <w:rPr>
                <w:spacing w:val="-2"/>
                <w:sz w:val="20"/>
                <w:szCs w:val="20"/>
              </w:rPr>
              <w:t xml:space="preserve"> </w:t>
            </w:r>
            <w:r w:rsidRPr="00AC3442">
              <w:rPr>
                <w:sz w:val="20"/>
                <w:szCs w:val="20"/>
              </w:rPr>
              <w:t>of</w:t>
            </w:r>
            <w:r w:rsidRPr="00AC3442">
              <w:rPr>
                <w:spacing w:val="-2"/>
                <w:sz w:val="20"/>
                <w:szCs w:val="20"/>
              </w:rPr>
              <w:t xml:space="preserve"> </w:t>
            </w:r>
            <w:r w:rsidRPr="00AC3442">
              <w:rPr>
                <w:sz w:val="20"/>
                <w:szCs w:val="20"/>
              </w:rPr>
              <w:t>a</w:t>
            </w:r>
            <w:r w:rsidRPr="00AC3442">
              <w:rPr>
                <w:spacing w:val="-2"/>
                <w:sz w:val="20"/>
                <w:szCs w:val="20"/>
              </w:rPr>
              <w:t xml:space="preserve"> </w:t>
            </w:r>
            <w:r w:rsidRPr="00AC3442">
              <w:rPr>
                <w:sz w:val="20"/>
                <w:szCs w:val="20"/>
              </w:rPr>
              <w:t>'parents'</w:t>
            </w:r>
            <w:r w:rsidRPr="00AC3442">
              <w:rPr>
                <w:spacing w:val="-2"/>
                <w:sz w:val="20"/>
                <w:szCs w:val="20"/>
              </w:rPr>
              <w:t xml:space="preserve"> </w:t>
            </w:r>
            <w:r w:rsidRPr="00AC3442">
              <w:rPr>
                <w:sz w:val="20"/>
                <w:szCs w:val="20"/>
              </w:rPr>
              <w:t>application,</w:t>
            </w:r>
            <w:r w:rsidRPr="00AC3442">
              <w:rPr>
                <w:spacing w:val="-2"/>
                <w:sz w:val="20"/>
                <w:szCs w:val="20"/>
              </w:rPr>
              <w:t xml:space="preserve"> </w:t>
            </w:r>
            <w:r w:rsidRPr="00AC3442">
              <w:rPr>
                <w:sz w:val="20"/>
                <w:szCs w:val="20"/>
              </w:rPr>
              <w:t>the</w:t>
            </w:r>
            <w:r w:rsidRPr="00AC3442">
              <w:rPr>
                <w:spacing w:val="-1"/>
                <w:sz w:val="20"/>
                <w:szCs w:val="20"/>
              </w:rPr>
              <w:t xml:space="preserve"> </w:t>
            </w:r>
            <w:r w:rsidRPr="00AC3442">
              <w:rPr>
                <w:spacing w:val="-2"/>
                <w:sz w:val="20"/>
                <w:szCs w:val="20"/>
              </w:rPr>
              <w:t xml:space="preserve">parents </w:t>
            </w:r>
            <w:r w:rsidRPr="00AC3442">
              <w:rPr>
                <w:sz w:val="20"/>
                <w:szCs w:val="20"/>
              </w:rPr>
              <w:t>are</w:t>
            </w:r>
            <w:r w:rsidRPr="00AC3442">
              <w:rPr>
                <w:spacing w:val="-3"/>
                <w:sz w:val="20"/>
                <w:szCs w:val="20"/>
              </w:rPr>
              <w:t xml:space="preserve"> </w:t>
            </w:r>
            <w:r w:rsidRPr="00AC3442">
              <w:rPr>
                <w:sz w:val="20"/>
                <w:szCs w:val="20"/>
              </w:rPr>
              <w:t>the 'applicants';</w:t>
            </w:r>
            <w:r w:rsidRPr="00AC3442">
              <w:rPr>
                <w:spacing w:val="-1"/>
                <w:sz w:val="20"/>
                <w:szCs w:val="20"/>
              </w:rPr>
              <w:t xml:space="preserve"> </w:t>
            </w:r>
            <w:r w:rsidRPr="00AC3442">
              <w:rPr>
                <w:sz w:val="20"/>
                <w:szCs w:val="20"/>
              </w:rPr>
              <w:t xml:space="preserve">in </w:t>
            </w:r>
            <w:r w:rsidRPr="00AC3442">
              <w:rPr>
                <w:sz w:val="20"/>
                <w:szCs w:val="20"/>
              </w:rPr>
              <w:lastRenderedPageBreak/>
              <w:t>the</w:t>
            </w:r>
            <w:r w:rsidRPr="00AC3442">
              <w:rPr>
                <w:spacing w:val="-1"/>
                <w:sz w:val="20"/>
                <w:szCs w:val="20"/>
              </w:rPr>
              <w:t xml:space="preserve"> </w:t>
            </w:r>
            <w:r w:rsidRPr="00AC3442">
              <w:rPr>
                <w:sz w:val="20"/>
                <w:szCs w:val="20"/>
              </w:rPr>
              <w:t>case of</w:t>
            </w:r>
            <w:r w:rsidRPr="00AC3442">
              <w:rPr>
                <w:spacing w:val="-1"/>
                <w:sz w:val="20"/>
                <w:szCs w:val="20"/>
              </w:rPr>
              <w:t xml:space="preserve"> </w:t>
            </w:r>
            <w:r w:rsidRPr="00AC3442">
              <w:rPr>
                <w:sz w:val="20"/>
                <w:szCs w:val="20"/>
              </w:rPr>
              <w:t xml:space="preserve">an </w:t>
            </w:r>
            <w:r w:rsidRPr="00AC3442">
              <w:rPr>
                <w:spacing w:val="-2"/>
                <w:sz w:val="20"/>
                <w:szCs w:val="20"/>
              </w:rPr>
              <w:t xml:space="preserve">adult </w:t>
            </w:r>
            <w:r w:rsidRPr="00AC3442">
              <w:rPr>
                <w:sz w:val="20"/>
                <w:szCs w:val="20"/>
              </w:rPr>
              <w:t>child</w:t>
            </w:r>
            <w:r w:rsidRPr="00AC3442">
              <w:rPr>
                <w:spacing w:val="-1"/>
                <w:sz w:val="20"/>
                <w:szCs w:val="20"/>
              </w:rPr>
              <w:t xml:space="preserve"> </w:t>
            </w:r>
            <w:r w:rsidRPr="00AC3442">
              <w:rPr>
                <w:sz w:val="20"/>
                <w:szCs w:val="20"/>
              </w:rPr>
              <w:t xml:space="preserve">application, the adult child is </w:t>
            </w:r>
            <w:r w:rsidRPr="00AC3442">
              <w:rPr>
                <w:spacing w:val="-5"/>
                <w:sz w:val="20"/>
                <w:szCs w:val="20"/>
              </w:rPr>
              <w:t xml:space="preserve">the </w:t>
            </w:r>
            <w:r w:rsidRPr="00AC3442">
              <w:rPr>
                <w:sz w:val="20"/>
                <w:szCs w:val="20"/>
              </w:rPr>
              <w:t xml:space="preserve">applicant and the adult child's </w:t>
            </w:r>
            <w:r w:rsidRPr="00AC3442">
              <w:rPr>
                <w:spacing w:val="-2"/>
                <w:sz w:val="20"/>
                <w:szCs w:val="20"/>
              </w:rPr>
              <w:t xml:space="preserve">parents </w:t>
            </w:r>
            <w:r w:rsidRPr="00AC3442">
              <w:rPr>
                <w:sz w:val="20"/>
                <w:szCs w:val="20"/>
              </w:rPr>
              <w:t>are</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'parties'.</w:t>
            </w:r>
            <w:r w:rsidRPr="00AC3442">
              <w:rPr>
                <w:spacing w:val="-1"/>
                <w:sz w:val="20"/>
                <w:szCs w:val="20"/>
              </w:rPr>
              <w:t xml:space="preserve"> </w:t>
            </w:r>
            <w:r w:rsidRPr="00AC3442">
              <w:rPr>
                <w:sz w:val="20"/>
                <w:szCs w:val="20"/>
              </w:rPr>
              <w:t>Is</w:t>
            </w:r>
            <w:r w:rsidRPr="00AC3442">
              <w:rPr>
                <w:spacing w:val="-1"/>
                <w:sz w:val="20"/>
                <w:szCs w:val="20"/>
              </w:rPr>
              <w:t xml:space="preserve"> </w:t>
            </w:r>
            <w:r w:rsidRPr="00AC3442">
              <w:rPr>
                <w:sz w:val="20"/>
                <w:szCs w:val="20"/>
              </w:rPr>
              <w:t>that</w:t>
            </w:r>
            <w:r w:rsidRPr="00AC3442">
              <w:rPr>
                <w:spacing w:val="-1"/>
                <w:sz w:val="20"/>
                <w:szCs w:val="20"/>
              </w:rPr>
              <w:t xml:space="preserve"> </w:t>
            </w:r>
            <w:r w:rsidRPr="00AC3442">
              <w:rPr>
                <w:sz w:val="20"/>
                <w:szCs w:val="20"/>
              </w:rPr>
              <w:t>correct?</w:t>
            </w:r>
            <w:r w:rsidRPr="00AC3442">
              <w:rPr>
                <w:spacing w:val="-1"/>
                <w:sz w:val="20"/>
                <w:szCs w:val="20"/>
              </w:rPr>
              <w:t xml:space="preserve"> </w:t>
            </w:r>
            <w:r w:rsidRPr="00AC3442">
              <w:rPr>
                <w:sz w:val="20"/>
                <w:szCs w:val="20"/>
              </w:rPr>
              <w:t>Who</w:t>
            </w:r>
            <w:r w:rsidRPr="00AC3442">
              <w:rPr>
                <w:spacing w:val="-1"/>
                <w:sz w:val="20"/>
                <w:szCs w:val="20"/>
              </w:rPr>
              <w:t xml:space="preserve"> </w:t>
            </w:r>
            <w:r w:rsidRPr="00AC3442">
              <w:rPr>
                <w:spacing w:val="-5"/>
                <w:sz w:val="20"/>
                <w:szCs w:val="20"/>
              </w:rPr>
              <w:t xml:space="preserve">are </w:t>
            </w:r>
            <w:r w:rsidRPr="00AC3442">
              <w:rPr>
                <w:sz w:val="20"/>
                <w:szCs w:val="20"/>
              </w:rPr>
              <w:t>the</w:t>
            </w:r>
            <w:r w:rsidRPr="00AC3442">
              <w:rPr>
                <w:spacing w:val="-3"/>
                <w:sz w:val="20"/>
                <w:szCs w:val="20"/>
              </w:rPr>
              <w:t xml:space="preserve"> </w:t>
            </w:r>
            <w:r w:rsidRPr="00AC3442">
              <w:rPr>
                <w:sz w:val="20"/>
                <w:szCs w:val="20"/>
              </w:rPr>
              <w:t>'parties'</w:t>
            </w:r>
            <w:r w:rsidRPr="00AC3442">
              <w:rPr>
                <w:spacing w:val="-1"/>
                <w:sz w:val="20"/>
                <w:szCs w:val="20"/>
              </w:rPr>
              <w:t xml:space="preserve"> </w:t>
            </w:r>
            <w:r w:rsidRPr="00AC3442">
              <w:rPr>
                <w:sz w:val="20"/>
                <w:szCs w:val="20"/>
              </w:rPr>
              <w:t>in</w:t>
            </w:r>
            <w:r w:rsidRPr="00AC3442">
              <w:rPr>
                <w:spacing w:val="-1"/>
                <w:sz w:val="20"/>
                <w:szCs w:val="20"/>
              </w:rPr>
              <w:t xml:space="preserve"> </w:t>
            </w:r>
            <w:r w:rsidRPr="00AC3442">
              <w:rPr>
                <w:sz w:val="20"/>
                <w:szCs w:val="20"/>
              </w:rPr>
              <w:t>a</w:t>
            </w:r>
            <w:r w:rsidRPr="00AC3442">
              <w:rPr>
                <w:spacing w:val="-1"/>
                <w:sz w:val="20"/>
                <w:szCs w:val="20"/>
              </w:rPr>
              <w:t xml:space="preserve"> </w:t>
            </w:r>
            <w:r w:rsidRPr="00AC3442">
              <w:rPr>
                <w:sz w:val="20"/>
                <w:szCs w:val="20"/>
              </w:rPr>
              <w:t xml:space="preserve">'parents' </w:t>
            </w:r>
            <w:r w:rsidRPr="00AC3442">
              <w:rPr>
                <w:spacing w:val="-2"/>
                <w:sz w:val="20"/>
                <w:szCs w:val="20"/>
              </w:rPr>
              <w:t>application?</w:t>
            </w:r>
          </w:p>
          <w:p w14:paraId="2935D632" w14:textId="19D2553C" w:rsidR="002D3792" w:rsidRPr="00AC3442" w:rsidRDefault="002D3792" w:rsidP="002D3792">
            <w:pPr>
              <w:pStyle w:val="TableParagraph"/>
              <w:rPr>
                <w:sz w:val="20"/>
                <w:szCs w:val="20"/>
              </w:rPr>
            </w:pPr>
            <w:r w:rsidRPr="00AC3442">
              <w:rPr>
                <w:sz w:val="20"/>
                <w:szCs w:val="20"/>
              </w:rPr>
              <w:t>And</w:t>
            </w:r>
            <w:r w:rsidRPr="00AC3442">
              <w:rPr>
                <w:spacing w:val="-1"/>
                <w:sz w:val="20"/>
                <w:szCs w:val="20"/>
              </w:rPr>
              <w:t xml:space="preserve"> </w:t>
            </w:r>
            <w:r w:rsidRPr="00AC3442">
              <w:rPr>
                <w:sz w:val="20"/>
                <w:szCs w:val="20"/>
              </w:rPr>
              <w:t>would the 'parties'</w:t>
            </w:r>
            <w:r w:rsidRPr="00AC3442">
              <w:rPr>
                <w:spacing w:val="-1"/>
                <w:sz w:val="20"/>
                <w:szCs w:val="20"/>
              </w:rPr>
              <w:t xml:space="preserve"> </w:t>
            </w:r>
            <w:r w:rsidRPr="00AC3442">
              <w:rPr>
                <w:sz w:val="20"/>
                <w:szCs w:val="20"/>
              </w:rPr>
              <w:t xml:space="preserve">to a </w:t>
            </w:r>
            <w:r w:rsidRPr="00AC3442">
              <w:rPr>
                <w:spacing w:val="-2"/>
                <w:sz w:val="20"/>
                <w:szCs w:val="20"/>
              </w:rPr>
              <w:t xml:space="preserve">'parents' </w:t>
            </w:r>
            <w:r w:rsidRPr="00AC3442">
              <w:rPr>
                <w:sz w:val="20"/>
                <w:szCs w:val="20"/>
              </w:rPr>
              <w:t>application</w:t>
            </w:r>
            <w:r w:rsidRPr="00AC3442">
              <w:rPr>
                <w:spacing w:val="-1"/>
                <w:sz w:val="20"/>
                <w:szCs w:val="20"/>
              </w:rPr>
              <w:t xml:space="preserve"> </w:t>
            </w:r>
            <w:r w:rsidRPr="00AC3442">
              <w:rPr>
                <w:sz w:val="20"/>
                <w:szCs w:val="20"/>
              </w:rPr>
              <w:t>need</w:t>
            </w:r>
            <w:r w:rsidRPr="00AC3442">
              <w:rPr>
                <w:spacing w:val="-1"/>
                <w:sz w:val="20"/>
                <w:szCs w:val="20"/>
              </w:rPr>
              <w:t xml:space="preserve"> </w:t>
            </w:r>
            <w:r w:rsidRPr="00AC3442">
              <w:rPr>
                <w:sz w:val="20"/>
                <w:szCs w:val="20"/>
              </w:rPr>
              <w:t>to</w:t>
            </w:r>
            <w:r w:rsidRPr="00AC3442">
              <w:rPr>
                <w:spacing w:val="-1"/>
                <w:sz w:val="20"/>
                <w:szCs w:val="20"/>
              </w:rPr>
              <w:t xml:space="preserve"> </w:t>
            </w:r>
            <w:r w:rsidRPr="00AC3442">
              <w:rPr>
                <w:sz w:val="20"/>
                <w:szCs w:val="20"/>
              </w:rPr>
              <w:t>be</w:t>
            </w:r>
            <w:r w:rsidRPr="00AC3442">
              <w:rPr>
                <w:spacing w:val="-1"/>
                <w:sz w:val="20"/>
                <w:szCs w:val="20"/>
              </w:rPr>
              <w:t xml:space="preserve"> </w:t>
            </w:r>
            <w:r w:rsidRPr="00AC3442">
              <w:rPr>
                <w:sz w:val="20"/>
                <w:szCs w:val="20"/>
              </w:rPr>
              <w:t>informed</w:t>
            </w:r>
            <w:r w:rsidRPr="00AC3442">
              <w:rPr>
                <w:spacing w:val="-1"/>
                <w:sz w:val="20"/>
                <w:szCs w:val="20"/>
              </w:rPr>
              <w:t xml:space="preserve"> </w:t>
            </w:r>
            <w:r w:rsidRPr="00AC3442">
              <w:rPr>
                <w:sz w:val="20"/>
                <w:szCs w:val="20"/>
              </w:rPr>
              <w:t xml:space="preserve">of </w:t>
            </w:r>
            <w:r w:rsidRPr="00AC3442">
              <w:rPr>
                <w:spacing w:val="-5"/>
                <w:sz w:val="20"/>
                <w:szCs w:val="20"/>
              </w:rPr>
              <w:t xml:space="preserve">the </w:t>
            </w:r>
            <w:r w:rsidRPr="00AC3442">
              <w:rPr>
                <w:sz w:val="20"/>
                <w:szCs w:val="20"/>
              </w:rPr>
              <w:t>decision</w:t>
            </w:r>
            <w:r w:rsidRPr="00AC3442">
              <w:rPr>
                <w:spacing w:val="-2"/>
                <w:sz w:val="20"/>
                <w:szCs w:val="20"/>
              </w:rPr>
              <w:t xml:space="preserve"> </w:t>
            </w:r>
            <w:r w:rsidRPr="00AC3442">
              <w:rPr>
                <w:sz w:val="20"/>
                <w:szCs w:val="20"/>
              </w:rPr>
              <w:t xml:space="preserve">and the </w:t>
            </w:r>
            <w:r w:rsidRPr="00AC3442">
              <w:rPr>
                <w:spacing w:val="-2"/>
                <w:sz w:val="20"/>
                <w:szCs w:val="20"/>
              </w:rPr>
              <w:t>reasons?</w:t>
            </w:r>
          </w:p>
        </w:tc>
        <w:tc>
          <w:tcPr>
            <w:tcW w:w="992" w:type="dxa"/>
            <w:tcBorders>
              <w:top w:val="single" w:sz="4" w:space="0" w:color="FFFFFF"/>
              <w:bottom w:val="double" w:sz="8" w:space="0" w:color="FFFFFF"/>
            </w:tcBorders>
            <w:shd w:val="clear" w:color="auto" w:fill="DCEFE7"/>
          </w:tcPr>
          <w:p w14:paraId="1167091E" w14:textId="351C9CB0" w:rsidR="002D3792" w:rsidRPr="00AC3442" w:rsidRDefault="002D3792" w:rsidP="002D3792">
            <w:pPr>
              <w:pStyle w:val="TableParagraph"/>
              <w:rPr>
                <w:sz w:val="20"/>
                <w:szCs w:val="20"/>
              </w:rPr>
            </w:pPr>
            <w:r w:rsidRPr="00AC3442">
              <w:rPr>
                <w:sz w:val="20"/>
                <w:szCs w:val="20"/>
              </w:rPr>
              <w:lastRenderedPageBreak/>
              <w:t xml:space="preserve">Definition </w:t>
            </w:r>
          </w:p>
        </w:tc>
        <w:tc>
          <w:tcPr>
            <w:tcW w:w="2835" w:type="dxa"/>
            <w:tcBorders>
              <w:top w:val="single" w:sz="4" w:space="0" w:color="FFFFFF"/>
              <w:bottom w:val="double" w:sz="8" w:space="0" w:color="FFFFFF"/>
            </w:tcBorders>
            <w:shd w:val="clear" w:color="auto" w:fill="DCEFE7"/>
          </w:tcPr>
          <w:p w14:paraId="25B3E721" w14:textId="77777777" w:rsidR="002D3792" w:rsidRPr="00AC3442" w:rsidRDefault="002D3792" w:rsidP="002D3792">
            <w:pPr>
              <w:pStyle w:val="TableParagraph"/>
              <w:rPr>
                <w:sz w:val="20"/>
                <w:szCs w:val="20"/>
              </w:rPr>
            </w:pPr>
            <w:r w:rsidRPr="00AC3442">
              <w:rPr>
                <w:sz w:val="20"/>
                <w:szCs w:val="20"/>
              </w:rPr>
              <w:t>Informed</w:t>
            </w:r>
            <w:r w:rsidRPr="00AC3442">
              <w:rPr>
                <w:spacing w:val="-6"/>
                <w:sz w:val="20"/>
                <w:szCs w:val="20"/>
              </w:rPr>
              <w:t xml:space="preserve"> </w:t>
            </w:r>
            <w:r w:rsidRPr="00AC3442">
              <w:rPr>
                <w:sz w:val="20"/>
                <w:szCs w:val="20"/>
              </w:rPr>
              <w:t>person</w:t>
            </w:r>
            <w:r w:rsidRPr="00AC3442">
              <w:rPr>
                <w:spacing w:val="-6"/>
                <w:sz w:val="20"/>
                <w:szCs w:val="20"/>
              </w:rPr>
              <w:t xml:space="preserve"> </w:t>
            </w:r>
            <w:r w:rsidRPr="00AC3442">
              <w:rPr>
                <w:sz w:val="20"/>
                <w:szCs w:val="20"/>
              </w:rPr>
              <w:t>is</w:t>
            </w:r>
            <w:r w:rsidRPr="00AC3442">
              <w:rPr>
                <w:spacing w:val="-6"/>
                <w:sz w:val="20"/>
                <w:szCs w:val="20"/>
              </w:rPr>
              <w:t xml:space="preserve"> </w:t>
            </w:r>
            <w:r w:rsidRPr="00AC3442">
              <w:rPr>
                <w:sz w:val="20"/>
                <w:szCs w:val="20"/>
              </w:rPr>
              <w:t>not</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party</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an</w:t>
            </w:r>
            <w:r w:rsidRPr="00AC3442">
              <w:rPr>
                <w:spacing w:val="40"/>
                <w:sz w:val="20"/>
                <w:szCs w:val="20"/>
              </w:rPr>
              <w:t xml:space="preserve"> </w:t>
            </w:r>
            <w:r w:rsidRPr="00AC3442">
              <w:rPr>
                <w:spacing w:val="-2"/>
                <w:sz w:val="20"/>
                <w:szCs w:val="20"/>
              </w:rPr>
              <w:t xml:space="preserve">application. </w:t>
            </w:r>
            <w:r w:rsidRPr="00AC3442">
              <w:rPr>
                <w:sz w:val="20"/>
                <w:szCs w:val="20"/>
              </w:rPr>
              <w:t>As</w:t>
            </w:r>
            <w:r w:rsidRPr="00AC3442">
              <w:rPr>
                <w:spacing w:val="-2"/>
                <w:sz w:val="20"/>
                <w:szCs w:val="20"/>
              </w:rPr>
              <w:t xml:space="preserve"> </w:t>
            </w:r>
            <w:r w:rsidRPr="00AC3442">
              <w:rPr>
                <w:sz w:val="20"/>
                <w:szCs w:val="20"/>
              </w:rPr>
              <w:t xml:space="preserve">per s58 of the </w:t>
            </w:r>
            <w:proofErr w:type="spellStart"/>
            <w:proofErr w:type="gramStart"/>
            <w:r w:rsidRPr="00AC3442">
              <w:rPr>
                <w:spacing w:val="-2"/>
                <w:sz w:val="20"/>
                <w:szCs w:val="20"/>
              </w:rPr>
              <w:t>Act:Applicants</w:t>
            </w:r>
            <w:proofErr w:type="spellEnd"/>
            <w:proofErr w:type="gramEnd"/>
            <w:r w:rsidRPr="00AC3442">
              <w:rPr>
                <w:spacing w:val="-2"/>
                <w:sz w:val="20"/>
                <w:szCs w:val="20"/>
              </w:rPr>
              <w:t xml:space="preserve"> </w:t>
            </w:r>
            <w:r w:rsidRPr="00AC3442">
              <w:rPr>
                <w:sz w:val="20"/>
                <w:szCs w:val="20"/>
              </w:rPr>
              <w:t xml:space="preserve">include: </w:t>
            </w:r>
          </w:p>
          <w:p w14:paraId="01B692A4" w14:textId="77777777" w:rsidR="002D3792" w:rsidRPr="00AC3442" w:rsidRDefault="002D3792" w:rsidP="002D3792">
            <w:pPr>
              <w:pStyle w:val="TableParagraph"/>
              <w:rPr>
                <w:spacing w:val="-2"/>
                <w:sz w:val="20"/>
                <w:szCs w:val="20"/>
              </w:rPr>
            </w:pPr>
            <w:r w:rsidRPr="00AC3442">
              <w:rPr>
                <w:sz w:val="20"/>
                <w:szCs w:val="20"/>
              </w:rPr>
              <w:t xml:space="preserve">- adult </w:t>
            </w:r>
            <w:r w:rsidRPr="00AC3442">
              <w:rPr>
                <w:spacing w:val="-2"/>
                <w:sz w:val="20"/>
                <w:szCs w:val="20"/>
              </w:rPr>
              <w:t>applicant</w:t>
            </w:r>
          </w:p>
          <w:p w14:paraId="54245327" w14:textId="77777777" w:rsidR="002D3792" w:rsidRPr="00AC3442" w:rsidRDefault="002D3792" w:rsidP="002D3792">
            <w:pPr>
              <w:pStyle w:val="TableParagraph"/>
              <w:rPr>
                <w:spacing w:val="-2"/>
                <w:sz w:val="20"/>
                <w:szCs w:val="20"/>
              </w:rPr>
            </w:pPr>
            <w:r w:rsidRPr="00AC3442">
              <w:rPr>
                <w:sz w:val="20"/>
                <w:szCs w:val="20"/>
              </w:rPr>
              <w:t>Parties</w:t>
            </w:r>
            <w:r w:rsidRPr="00AC3442">
              <w:rPr>
                <w:spacing w:val="-4"/>
                <w:sz w:val="20"/>
                <w:szCs w:val="20"/>
              </w:rPr>
              <w:t xml:space="preserve"> </w:t>
            </w:r>
            <w:r w:rsidRPr="00AC3442">
              <w:rPr>
                <w:sz w:val="20"/>
                <w:szCs w:val="20"/>
              </w:rPr>
              <w:t>to</w:t>
            </w:r>
            <w:r w:rsidRPr="00AC3442">
              <w:rPr>
                <w:spacing w:val="-1"/>
                <w:sz w:val="20"/>
                <w:szCs w:val="20"/>
              </w:rPr>
              <w:t xml:space="preserve"> </w:t>
            </w:r>
            <w:r w:rsidRPr="00AC3442">
              <w:rPr>
                <w:sz w:val="20"/>
                <w:szCs w:val="20"/>
              </w:rPr>
              <w:t>an</w:t>
            </w:r>
            <w:r w:rsidRPr="00AC3442">
              <w:rPr>
                <w:spacing w:val="-2"/>
                <w:sz w:val="20"/>
                <w:szCs w:val="20"/>
              </w:rPr>
              <w:t xml:space="preserve"> </w:t>
            </w:r>
            <w:r w:rsidRPr="00AC3442">
              <w:rPr>
                <w:sz w:val="20"/>
                <w:szCs w:val="20"/>
              </w:rPr>
              <w:t>application</w:t>
            </w:r>
            <w:r w:rsidRPr="00AC3442">
              <w:rPr>
                <w:spacing w:val="-1"/>
                <w:sz w:val="20"/>
                <w:szCs w:val="20"/>
              </w:rPr>
              <w:t xml:space="preserve"> </w:t>
            </w:r>
            <w:r w:rsidRPr="00AC3442">
              <w:rPr>
                <w:spacing w:val="-2"/>
                <w:sz w:val="20"/>
                <w:szCs w:val="20"/>
              </w:rPr>
              <w:t>include:</w:t>
            </w:r>
          </w:p>
          <w:p w14:paraId="1096D424" w14:textId="77777777" w:rsidR="002D3792" w:rsidRPr="00AC3442" w:rsidRDefault="002D3792" w:rsidP="002D3792">
            <w:pPr>
              <w:pStyle w:val="TableParagraph"/>
              <w:rPr>
                <w:sz w:val="20"/>
                <w:szCs w:val="20"/>
              </w:rPr>
            </w:pPr>
            <w:r w:rsidRPr="00AC3442">
              <w:rPr>
                <w:sz w:val="20"/>
                <w:szCs w:val="20"/>
              </w:rPr>
              <w:t>-</w:t>
            </w:r>
            <w:r w:rsidRPr="00AC3442">
              <w:rPr>
                <w:spacing w:val="-4"/>
                <w:sz w:val="20"/>
                <w:szCs w:val="20"/>
              </w:rPr>
              <w:t xml:space="preserve"> </w:t>
            </w:r>
            <w:r w:rsidRPr="00AC3442">
              <w:rPr>
                <w:sz w:val="20"/>
                <w:szCs w:val="20"/>
              </w:rPr>
              <w:t>cultural</w:t>
            </w:r>
            <w:r w:rsidRPr="00AC3442">
              <w:rPr>
                <w:spacing w:val="-2"/>
                <w:sz w:val="20"/>
                <w:szCs w:val="20"/>
              </w:rPr>
              <w:t xml:space="preserve"> </w:t>
            </w:r>
            <w:r w:rsidRPr="00AC3442">
              <w:rPr>
                <w:sz w:val="20"/>
                <w:szCs w:val="20"/>
              </w:rPr>
              <w:t>parents</w:t>
            </w:r>
            <w:r w:rsidRPr="00AC3442">
              <w:rPr>
                <w:spacing w:val="-2"/>
                <w:sz w:val="20"/>
                <w:szCs w:val="20"/>
              </w:rPr>
              <w:t xml:space="preserve"> </w:t>
            </w:r>
            <w:r w:rsidRPr="00AC3442">
              <w:rPr>
                <w:sz w:val="20"/>
                <w:szCs w:val="20"/>
              </w:rPr>
              <w:t>(for</w:t>
            </w:r>
            <w:r w:rsidRPr="00AC3442">
              <w:rPr>
                <w:spacing w:val="-2"/>
                <w:sz w:val="20"/>
                <w:szCs w:val="20"/>
              </w:rPr>
              <w:t xml:space="preserve"> </w:t>
            </w:r>
            <w:r w:rsidRPr="00AC3442">
              <w:rPr>
                <w:sz w:val="20"/>
                <w:szCs w:val="20"/>
              </w:rPr>
              <w:t>child</w:t>
            </w:r>
            <w:r w:rsidRPr="00AC3442">
              <w:rPr>
                <w:spacing w:val="-1"/>
                <w:sz w:val="20"/>
                <w:szCs w:val="20"/>
              </w:rPr>
              <w:t xml:space="preserve"> </w:t>
            </w:r>
            <w:r w:rsidRPr="00AC3442">
              <w:rPr>
                <w:spacing w:val="-2"/>
                <w:sz w:val="20"/>
                <w:szCs w:val="20"/>
              </w:rPr>
              <w:t xml:space="preserve">application </w:t>
            </w:r>
            <w:r w:rsidRPr="00AC3442">
              <w:rPr>
                <w:sz w:val="20"/>
                <w:szCs w:val="20"/>
              </w:rPr>
              <w:t>only)</w:t>
            </w:r>
          </w:p>
          <w:p w14:paraId="055532D0" w14:textId="77777777" w:rsidR="002D3792" w:rsidRPr="00AC3442" w:rsidRDefault="002D3792" w:rsidP="002D3792">
            <w:pPr>
              <w:pStyle w:val="TableParagraph"/>
              <w:rPr>
                <w:sz w:val="20"/>
                <w:szCs w:val="20"/>
              </w:rPr>
            </w:pPr>
            <w:r w:rsidRPr="00AC3442">
              <w:rPr>
                <w:sz w:val="20"/>
                <w:szCs w:val="20"/>
              </w:rPr>
              <w:t>-</w:t>
            </w:r>
            <w:r w:rsidRPr="00AC3442">
              <w:rPr>
                <w:spacing w:val="-4"/>
                <w:sz w:val="20"/>
                <w:szCs w:val="20"/>
              </w:rPr>
              <w:t xml:space="preserve"> </w:t>
            </w:r>
            <w:r w:rsidRPr="00AC3442">
              <w:rPr>
                <w:sz w:val="20"/>
                <w:szCs w:val="20"/>
              </w:rPr>
              <w:t>birth</w:t>
            </w:r>
            <w:r w:rsidRPr="00AC3442">
              <w:rPr>
                <w:spacing w:val="-1"/>
                <w:sz w:val="20"/>
                <w:szCs w:val="20"/>
              </w:rPr>
              <w:t xml:space="preserve"> </w:t>
            </w:r>
            <w:r w:rsidRPr="00AC3442">
              <w:rPr>
                <w:sz w:val="20"/>
                <w:szCs w:val="20"/>
              </w:rPr>
              <w:t>parents</w:t>
            </w:r>
            <w:r w:rsidRPr="00AC3442">
              <w:rPr>
                <w:spacing w:val="-2"/>
                <w:sz w:val="20"/>
                <w:szCs w:val="20"/>
              </w:rPr>
              <w:t xml:space="preserve"> </w:t>
            </w:r>
            <w:r w:rsidRPr="00AC3442">
              <w:rPr>
                <w:sz w:val="20"/>
                <w:szCs w:val="20"/>
              </w:rPr>
              <w:t>(for</w:t>
            </w:r>
            <w:r w:rsidRPr="00AC3442">
              <w:rPr>
                <w:spacing w:val="-1"/>
                <w:sz w:val="20"/>
                <w:szCs w:val="20"/>
              </w:rPr>
              <w:t xml:space="preserve"> </w:t>
            </w:r>
            <w:r w:rsidRPr="00AC3442">
              <w:rPr>
                <w:sz w:val="20"/>
                <w:szCs w:val="20"/>
              </w:rPr>
              <w:t>child</w:t>
            </w:r>
            <w:r w:rsidRPr="00AC3442">
              <w:rPr>
                <w:spacing w:val="-1"/>
                <w:sz w:val="20"/>
                <w:szCs w:val="20"/>
              </w:rPr>
              <w:t xml:space="preserve"> </w:t>
            </w:r>
            <w:r w:rsidRPr="00AC3442">
              <w:rPr>
                <w:spacing w:val="-2"/>
                <w:sz w:val="20"/>
                <w:szCs w:val="20"/>
              </w:rPr>
              <w:t xml:space="preserve">application </w:t>
            </w:r>
            <w:r w:rsidRPr="00AC3442">
              <w:rPr>
                <w:sz w:val="20"/>
                <w:szCs w:val="20"/>
              </w:rPr>
              <w:t>only)</w:t>
            </w:r>
          </w:p>
          <w:p w14:paraId="308AFED9" w14:textId="77777777" w:rsidR="002D3792" w:rsidRPr="00AC3442" w:rsidRDefault="002D3792" w:rsidP="002D3792">
            <w:pPr>
              <w:pStyle w:val="TableParagraph"/>
              <w:rPr>
                <w:spacing w:val="-2"/>
                <w:sz w:val="20"/>
                <w:szCs w:val="20"/>
              </w:rPr>
            </w:pPr>
            <w:r w:rsidRPr="00AC3442">
              <w:rPr>
                <w:sz w:val="20"/>
                <w:szCs w:val="20"/>
              </w:rPr>
              <w:t>Parents</w:t>
            </w:r>
            <w:r w:rsidRPr="00AC3442">
              <w:rPr>
                <w:spacing w:val="-7"/>
                <w:sz w:val="20"/>
                <w:szCs w:val="20"/>
              </w:rPr>
              <w:t xml:space="preserve"> </w:t>
            </w:r>
            <w:r w:rsidRPr="00AC3442">
              <w:rPr>
                <w:spacing w:val="-2"/>
                <w:sz w:val="20"/>
                <w:szCs w:val="20"/>
              </w:rPr>
              <w:t>include:</w:t>
            </w:r>
          </w:p>
          <w:p w14:paraId="5F5FA7E4" w14:textId="77777777" w:rsidR="002D3792" w:rsidRPr="00AC3442" w:rsidRDefault="002D3792" w:rsidP="002D3792">
            <w:pPr>
              <w:pStyle w:val="TableParagraph"/>
              <w:rPr>
                <w:spacing w:val="-2"/>
                <w:sz w:val="20"/>
                <w:szCs w:val="20"/>
              </w:rPr>
            </w:pPr>
            <w:r w:rsidRPr="00AC3442">
              <w:rPr>
                <w:sz w:val="20"/>
                <w:szCs w:val="20"/>
              </w:rPr>
              <w:lastRenderedPageBreak/>
              <w:t>-</w:t>
            </w:r>
            <w:r w:rsidRPr="00AC3442">
              <w:rPr>
                <w:spacing w:val="-1"/>
                <w:sz w:val="20"/>
                <w:szCs w:val="20"/>
              </w:rPr>
              <w:t xml:space="preserve"> </w:t>
            </w:r>
            <w:r w:rsidRPr="00AC3442">
              <w:rPr>
                <w:sz w:val="20"/>
                <w:szCs w:val="20"/>
              </w:rPr>
              <w:t>cultural</w:t>
            </w:r>
            <w:r w:rsidRPr="00AC3442">
              <w:rPr>
                <w:spacing w:val="-1"/>
                <w:sz w:val="20"/>
                <w:szCs w:val="20"/>
              </w:rPr>
              <w:t xml:space="preserve"> </w:t>
            </w:r>
            <w:r w:rsidRPr="00AC3442">
              <w:rPr>
                <w:spacing w:val="-2"/>
                <w:sz w:val="20"/>
                <w:szCs w:val="20"/>
              </w:rPr>
              <w:t>parents</w:t>
            </w:r>
          </w:p>
          <w:p w14:paraId="73B8C698" w14:textId="77777777" w:rsidR="002D3792" w:rsidRPr="00AC3442" w:rsidRDefault="002D3792" w:rsidP="002D3792">
            <w:pPr>
              <w:pStyle w:val="TableParagraph"/>
              <w:rPr>
                <w:spacing w:val="-2"/>
                <w:sz w:val="20"/>
                <w:szCs w:val="20"/>
              </w:rPr>
            </w:pPr>
            <w:r w:rsidRPr="00AC3442">
              <w:rPr>
                <w:sz w:val="20"/>
                <w:szCs w:val="20"/>
              </w:rPr>
              <w:t xml:space="preserve">- birth </w:t>
            </w:r>
            <w:r w:rsidRPr="00AC3442">
              <w:rPr>
                <w:spacing w:val="-2"/>
                <w:sz w:val="20"/>
                <w:szCs w:val="20"/>
              </w:rPr>
              <w:t>parents</w:t>
            </w:r>
          </w:p>
          <w:p w14:paraId="38D58C48" w14:textId="12A79D39" w:rsidR="002D3792" w:rsidRPr="00AC3442" w:rsidRDefault="002D3792" w:rsidP="002D3792">
            <w:pPr>
              <w:pStyle w:val="TableParagraph"/>
              <w:rPr>
                <w:sz w:val="20"/>
                <w:szCs w:val="20"/>
              </w:rPr>
            </w:pPr>
            <w:r w:rsidRPr="00AC3442">
              <w:rPr>
                <w:sz w:val="20"/>
                <w:szCs w:val="20"/>
              </w:rPr>
              <w:t xml:space="preserve">Consider adding definitions </w:t>
            </w:r>
            <w:r w:rsidRPr="00AC3442">
              <w:rPr>
                <w:spacing w:val="-5"/>
                <w:sz w:val="20"/>
                <w:szCs w:val="20"/>
              </w:rPr>
              <w:t xml:space="preserve">to </w:t>
            </w:r>
            <w:r w:rsidRPr="00AC3442">
              <w:rPr>
                <w:sz w:val="20"/>
                <w:szCs w:val="20"/>
              </w:rPr>
              <w:t>Dictionary</w:t>
            </w:r>
            <w:r w:rsidRPr="00AC3442">
              <w:rPr>
                <w:spacing w:val="-3"/>
                <w:sz w:val="20"/>
                <w:szCs w:val="20"/>
              </w:rPr>
              <w:t xml:space="preserve"> </w:t>
            </w:r>
            <w:r w:rsidRPr="00AC3442">
              <w:rPr>
                <w:sz w:val="20"/>
                <w:szCs w:val="20"/>
              </w:rPr>
              <w:t>for</w:t>
            </w:r>
            <w:r w:rsidRPr="00AC3442">
              <w:rPr>
                <w:spacing w:val="-1"/>
                <w:sz w:val="20"/>
                <w:szCs w:val="20"/>
              </w:rPr>
              <w:t xml:space="preserve"> </w:t>
            </w:r>
            <w:r w:rsidRPr="00AC3442">
              <w:rPr>
                <w:sz w:val="20"/>
                <w:szCs w:val="20"/>
              </w:rPr>
              <w:t>applicants,</w:t>
            </w:r>
            <w:r w:rsidRPr="00AC3442">
              <w:rPr>
                <w:spacing w:val="-1"/>
                <w:sz w:val="20"/>
                <w:szCs w:val="20"/>
              </w:rPr>
              <w:t xml:space="preserve"> </w:t>
            </w:r>
            <w:r w:rsidRPr="00AC3442">
              <w:rPr>
                <w:sz w:val="20"/>
                <w:szCs w:val="20"/>
              </w:rPr>
              <w:t>party</w:t>
            </w:r>
            <w:r w:rsidRPr="00AC3442">
              <w:rPr>
                <w:spacing w:val="-1"/>
                <w:sz w:val="20"/>
                <w:szCs w:val="20"/>
              </w:rPr>
              <w:t xml:space="preserve"> </w:t>
            </w:r>
            <w:r w:rsidRPr="00AC3442">
              <w:rPr>
                <w:sz w:val="20"/>
                <w:szCs w:val="20"/>
              </w:rPr>
              <w:t>to</w:t>
            </w:r>
            <w:r w:rsidRPr="00AC3442">
              <w:rPr>
                <w:spacing w:val="-1"/>
                <w:sz w:val="20"/>
                <w:szCs w:val="20"/>
              </w:rPr>
              <w:t xml:space="preserve"> </w:t>
            </w:r>
            <w:r w:rsidRPr="00AC3442">
              <w:rPr>
                <w:spacing w:val="-5"/>
                <w:sz w:val="20"/>
                <w:szCs w:val="20"/>
              </w:rPr>
              <w:t xml:space="preserve">an </w:t>
            </w:r>
            <w:r w:rsidRPr="00AC3442">
              <w:rPr>
                <w:sz w:val="20"/>
                <w:szCs w:val="20"/>
              </w:rPr>
              <w:t>application.</w:t>
            </w:r>
          </w:p>
        </w:tc>
        <w:tc>
          <w:tcPr>
            <w:tcW w:w="993" w:type="dxa"/>
            <w:tcBorders>
              <w:top w:val="single" w:sz="4" w:space="0" w:color="FFFFFF"/>
              <w:bottom w:val="double" w:sz="8" w:space="0" w:color="FFFFFF"/>
            </w:tcBorders>
            <w:shd w:val="clear" w:color="auto" w:fill="DCEFE7"/>
          </w:tcPr>
          <w:p w14:paraId="73736B76" w14:textId="43474BAE" w:rsidR="002D3792" w:rsidRPr="00AC3442" w:rsidRDefault="002D3792" w:rsidP="002D3792">
            <w:pPr>
              <w:pStyle w:val="TableParagraph"/>
              <w:rPr>
                <w:sz w:val="20"/>
                <w:szCs w:val="20"/>
              </w:rPr>
            </w:pPr>
            <w:r w:rsidRPr="00AC3442">
              <w:rPr>
                <w:sz w:val="20"/>
                <w:szCs w:val="20"/>
              </w:rPr>
              <w:lastRenderedPageBreak/>
              <w:t>Consider</w:t>
            </w:r>
            <w:r w:rsidRPr="00AC3442">
              <w:rPr>
                <w:spacing w:val="-9"/>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 review</w:t>
            </w:r>
            <w:r w:rsidRPr="00AC3442">
              <w:rPr>
                <w:spacing w:val="-3"/>
                <w:sz w:val="20"/>
                <w:szCs w:val="20"/>
              </w:rPr>
              <w:t xml:space="preserve"> </w:t>
            </w:r>
            <w:r w:rsidRPr="00AC3442">
              <w:rPr>
                <w:sz w:val="20"/>
                <w:szCs w:val="20"/>
              </w:rPr>
              <w:t>of</w:t>
            </w:r>
            <w:r w:rsidRPr="00AC3442">
              <w:rPr>
                <w:spacing w:val="-2"/>
                <w:sz w:val="20"/>
                <w:szCs w:val="20"/>
              </w:rPr>
              <w:t xml:space="preserve"> </w:t>
            </w:r>
            <w:r w:rsidRPr="00AC3442">
              <w:rPr>
                <w:spacing w:val="-5"/>
                <w:sz w:val="20"/>
                <w:szCs w:val="20"/>
              </w:rPr>
              <w:t>the Act</w:t>
            </w:r>
          </w:p>
        </w:tc>
      </w:tr>
      <w:tr w:rsidR="002D3792" w:rsidRPr="00AC3442" w14:paraId="6072DC1E" w14:textId="77777777" w:rsidTr="00EE3C73">
        <w:trPr>
          <w:trHeight w:val="2813"/>
        </w:trPr>
        <w:tc>
          <w:tcPr>
            <w:tcW w:w="851" w:type="dxa"/>
            <w:tcBorders>
              <w:top w:val="single" w:sz="4" w:space="0" w:color="FFFFFF"/>
              <w:bottom w:val="single" w:sz="4" w:space="0" w:color="FFFFFF"/>
            </w:tcBorders>
            <w:shd w:val="clear" w:color="auto" w:fill="ECF6F2"/>
          </w:tcPr>
          <w:p w14:paraId="4AE67731" w14:textId="212F1FFD" w:rsidR="002D3792" w:rsidRPr="00AC3442" w:rsidRDefault="002D3792" w:rsidP="002D3792">
            <w:pPr>
              <w:pStyle w:val="TableParagraph"/>
              <w:rPr>
                <w:b/>
                <w:bCs/>
                <w:sz w:val="20"/>
                <w:szCs w:val="20"/>
              </w:rPr>
            </w:pPr>
            <w:r w:rsidRPr="00AC3442">
              <w:rPr>
                <w:b/>
                <w:bCs/>
                <w:sz w:val="20"/>
                <w:szCs w:val="20"/>
              </w:rPr>
              <w:t>60</w:t>
            </w:r>
          </w:p>
        </w:tc>
        <w:tc>
          <w:tcPr>
            <w:tcW w:w="1559" w:type="dxa"/>
            <w:tcBorders>
              <w:top w:val="single" w:sz="4" w:space="0" w:color="FFFFFF"/>
              <w:bottom w:val="single" w:sz="4" w:space="0" w:color="FFFFFF"/>
            </w:tcBorders>
            <w:shd w:val="clear" w:color="auto" w:fill="ECF6F2"/>
          </w:tcPr>
          <w:p w14:paraId="06776201" w14:textId="27EAF538" w:rsidR="002D3792" w:rsidRPr="00AC3442" w:rsidRDefault="002D3792" w:rsidP="002D3792">
            <w:pPr>
              <w:pStyle w:val="TableParagraph"/>
              <w:rPr>
                <w:b/>
                <w:bCs/>
                <w:sz w:val="20"/>
                <w:szCs w:val="20"/>
              </w:rPr>
            </w:pPr>
            <w:r w:rsidRPr="00AC3442">
              <w:rPr>
                <w:b/>
                <w:bCs/>
                <w:sz w:val="20"/>
                <w:szCs w:val="20"/>
              </w:rPr>
              <w:t>Internal</w:t>
            </w:r>
            <w:r w:rsidRPr="00AC3442">
              <w:rPr>
                <w:b/>
                <w:bCs/>
                <w:spacing w:val="-1"/>
                <w:sz w:val="20"/>
                <w:szCs w:val="20"/>
              </w:rPr>
              <w:t xml:space="preserve"> </w:t>
            </w:r>
            <w:r w:rsidRPr="00AC3442">
              <w:rPr>
                <w:b/>
                <w:bCs/>
                <w:spacing w:val="-2"/>
                <w:sz w:val="20"/>
                <w:szCs w:val="20"/>
              </w:rPr>
              <w:t>review</w:t>
            </w:r>
          </w:p>
        </w:tc>
        <w:tc>
          <w:tcPr>
            <w:tcW w:w="2835" w:type="dxa"/>
            <w:tcBorders>
              <w:top w:val="single" w:sz="4" w:space="0" w:color="FFFFFF"/>
              <w:bottom w:val="single" w:sz="4" w:space="0" w:color="FFFFFF"/>
            </w:tcBorders>
            <w:shd w:val="clear" w:color="auto" w:fill="ECF6F2"/>
          </w:tcPr>
          <w:p w14:paraId="7BCE23AE" w14:textId="77777777" w:rsidR="002D3792" w:rsidRPr="00AC3442" w:rsidRDefault="002D3792" w:rsidP="002D3792">
            <w:pPr>
              <w:pStyle w:val="TableParagraph"/>
              <w:rPr>
                <w:sz w:val="20"/>
                <w:szCs w:val="20"/>
              </w:rPr>
            </w:pPr>
            <w:r w:rsidRPr="00AC3442">
              <w:rPr>
                <w:sz w:val="20"/>
                <w:szCs w:val="20"/>
              </w:rPr>
              <w:t>A request for an internal review must be</w:t>
            </w:r>
            <w:r w:rsidRPr="00AC3442">
              <w:rPr>
                <w:spacing w:val="40"/>
                <w:sz w:val="20"/>
                <w:szCs w:val="20"/>
              </w:rPr>
              <w:t xml:space="preserve"> </w:t>
            </w:r>
            <w:r w:rsidRPr="00AC3442">
              <w:rPr>
                <w:sz w:val="20"/>
                <w:szCs w:val="20"/>
              </w:rPr>
              <w:t>made</w:t>
            </w:r>
            <w:r w:rsidRPr="00AC3442">
              <w:rPr>
                <w:spacing w:val="-7"/>
                <w:sz w:val="20"/>
                <w:szCs w:val="20"/>
              </w:rPr>
              <w:t xml:space="preserve"> </w:t>
            </w:r>
            <w:r w:rsidRPr="00AC3442">
              <w:rPr>
                <w:sz w:val="20"/>
                <w:szCs w:val="20"/>
              </w:rPr>
              <w:t>by</w:t>
            </w:r>
            <w:r w:rsidRPr="00AC3442">
              <w:rPr>
                <w:spacing w:val="-7"/>
                <w:sz w:val="20"/>
                <w:szCs w:val="20"/>
              </w:rPr>
              <w:t xml:space="preserve"> </w:t>
            </w:r>
            <w:r w:rsidRPr="00AC3442">
              <w:rPr>
                <w:sz w:val="20"/>
                <w:szCs w:val="20"/>
              </w:rPr>
              <w:t>all</w:t>
            </w:r>
            <w:r w:rsidRPr="00AC3442">
              <w:rPr>
                <w:spacing w:val="-7"/>
                <w:sz w:val="20"/>
                <w:szCs w:val="20"/>
              </w:rPr>
              <w:t xml:space="preserve"> </w:t>
            </w:r>
            <w:r w:rsidRPr="00AC3442">
              <w:rPr>
                <w:sz w:val="20"/>
                <w:szCs w:val="20"/>
              </w:rPr>
              <w:t>parties</w:t>
            </w:r>
            <w:r w:rsidRPr="00AC3442">
              <w:rPr>
                <w:spacing w:val="-7"/>
                <w:sz w:val="20"/>
                <w:szCs w:val="20"/>
              </w:rPr>
              <w:t xml:space="preserve"> </w:t>
            </w:r>
            <w:r w:rsidRPr="00AC3442">
              <w:rPr>
                <w:sz w:val="20"/>
                <w:szCs w:val="20"/>
              </w:rPr>
              <w:t>in</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'approved</w:t>
            </w:r>
            <w:r w:rsidRPr="00AC3442">
              <w:rPr>
                <w:spacing w:val="-7"/>
                <w:sz w:val="20"/>
                <w:szCs w:val="20"/>
              </w:rPr>
              <w:t xml:space="preserve"> </w:t>
            </w:r>
            <w:r w:rsidRPr="00AC3442">
              <w:rPr>
                <w:sz w:val="20"/>
                <w:szCs w:val="20"/>
              </w:rPr>
              <w:t>form'</w:t>
            </w:r>
            <w:r w:rsidRPr="00AC3442">
              <w:rPr>
                <w:spacing w:val="40"/>
                <w:sz w:val="20"/>
                <w:szCs w:val="20"/>
              </w:rPr>
              <w:t xml:space="preserve"> </w:t>
            </w:r>
            <w:r w:rsidRPr="00AC3442">
              <w:rPr>
                <w:sz w:val="20"/>
                <w:szCs w:val="20"/>
              </w:rPr>
              <w:t>within 20 business days of statement</w:t>
            </w:r>
          </w:p>
          <w:p w14:paraId="2CF7739E" w14:textId="2E3BCF36" w:rsidR="002D3792" w:rsidRPr="00AC3442" w:rsidRDefault="002D3792" w:rsidP="002D3792">
            <w:pPr>
              <w:pStyle w:val="TableParagraph"/>
              <w:rPr>
                <w:sz w:val="20"/>
                <w:szCs w:val="20"/>
              </w:rPr>
            </w:pPr>
            <w:r w:rsidRPr="00AC3442">
              <w:rPr>
                <w:sz w:val="20"/>
                <w:szCs w:val="20"/>
              </w:rPr>
              <w:t>of reasons for decision given to the</w:t>
            </w:r>
            <w:r w:rsidRPr="00AC3442">
              <w:rPr>
                <w:spacing w:val="40"/>
                <w:sz w:val="20"/>
                <w:szCs w:val="20"/>
              </w:rPr>
              <w:t xml:space="preserve"> </w:t>
            </w:r>
            <w:r w:rsidRPr="00AC3442">
              <w:rPr>
                <w:sz w:val="20"/>
                <w:szCs w:val="20"/>
              </w:rPr>
              <w:t>parties (however Minister may extend</w:t>
            </w:r>
            <w:r w:rsidRPr="00AC3442">
              <w:rPr>
                <w:spacing w:val="40"/>
                <w:sz w:val="20"/>
                <w:szCs w:val="20"/>
              </w:rPr>
              <w:t xml:space="preserve"> </w:t>
            </w:r>
            <w:r w:rsidRPr="00AC3442">
              <w:rPr>
                <w:sz w:val="20"/>
                <w:szCs w:val="20"/>
              </w:rPr>
              <w:t>timeframe). Therefore, all requests for</w:t>
            </w:r>
            <w:r w:rsidRPr="00AC3442">
              <w:rPr>
                <w:spacing w:val="40"/>
                <w:sz w:val="20"/>
                <w:szCs w:val="20"/>
              </w:rPr>
              <w:t xml:space="preserve"> </w:t>
            </w:r>
            <w:r w:rsidRPr="00AC3442">
              <w:rPr>
                <w:sz w:val="20"/>
                <w:szCs w:val="20"/>
              </w:rPr>
              <w:t>internal review should be referred to</w:t>
            </w:r>
            <w:r w:rsidRPr="00AC3442">
              <w:rPr>
                <w:spacing w:val="40"/>
                <w:sz w:val="20"/>
                <w:szCs w:val="20"/>
              </w:rPr>
              <w:t xml:space="preserve"> </w:t>
            </w:r>
            <w:r w:rsidRPr="00AC3442">
              <w:rPr>
                <w:sz w:val="20"/>
                <w:szCs w:val="20"/>
              </w:rPr>
              <w:t>the</w:t>
            </w:r>
            <w:r w:rsidRPr="00AC3442">
              <w:rPr>
                <w:spacing w:val="-7"/>
                <w:sz w:val="20"/>
                <w:szCs w:val="20"/>
              </w:rPr>
              <w:t xml:space="preserve"> </w:t>
            </w:r>
            <w:r w:rsidRPr="00AC3442">
              <w:rPr>
                <w:sz w:val="20"/>
                <w:szCs w:val="20"/>
              </w:rPr>
              <w:t>Minister</w:t>
            </w:r>
            <w:r w:rsidRPr="00AC3442">
              <w:rPr>
                <w:spacing w:val="-7"/>
                <w:sz w:val="20"/>
                <w:szCs w:val="20"/>
              </w:rPr>
              <w:t xml:space="preserve"> </w:t>
            </w:r>
            <w:r w:rsidRPr="00AC3442">
              <w:rPr>
                <w:sz w:val="20"/>
                <w:szCs w:val="20"/>
              </w:rPr>
              <w:t>even</w:t>
            </w:r>
            <w:r w:rsidRPr="00AC3442">
              <w:rPr>
                <w:spacing w:val="-7"/>
                <w:sz w:val="20"/>
                <w:szCs w:val="20"/>
              </w:rPr>
              <w:t xml:space="preserve"> </w:t>
            </w:r>
            <w:r w:rsidRPr="00AC3442">
              <w:rPr>
                <w:sz w:val="20"/>
                <w:szCs w:val="20"/>
              </w:rPr>
              <w:t>if</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timeframe</w:t>
            </w:r>
            <w:r w:rsidRPr="00AC3442">
              <w:rPr>
                <w:spacing w:val="-7"/>
                <w:sz w:val="20"/>
                <w:szCs w:val="20"/>
              </w:rPr>
              <w:t xml:space="preserve"> </w:t>
            </w:r>
            <w:r w:rsidRPr="00AC3442">
              <w:rPr>
                <w:sz w:val="20"/>
                <w:szCs w:val="20"/>
              </w:rPr>
              <w:t>of</w:t>
            </w:r>
            <w:r w:rsidRPr="00AC3442">
              <w:rPr>
                <w:spacing w:val="-7"/>
                <w:sz w:val="20"/>
                <w:szCs w:val="20"/>
              </w:rPr>
              <w:t xml:space="preserve"> </w:t>
            </w:r>
            <w:r w:rsidRPr="00AC3442">
              <w:rPr>
                <w:sz w:val="20"/>
                <w:szCs w:val="20"/>
              </w:rPr>
              <w:t>20</w:t>
            </w:r>
            <w:r w:rsidRPr="00AC3442">
              <w:rPr>
                <w:spacing w:val="40"/>
                <w:sz w:val="20"/>
                <w:szCs w:val="20"/>
              </w:rPr>
              <w:t xml:space="preserve"> </w:t>
            </w:r>
            <w:r w:rsidRPr="00AC3442">
              <w:rPr>
                <w:sz w:val="20"/>
                <w:szCs w:val="20"/>
              </w:rPr>
              <w:t>business days has not been met.</w:t>
            </w:r>
          </w:p>
        </w:tc>
        <w:tc>
          <w:tcPr>
            <w:tcW w:w="992" w:type="dxa"/>
            <w:tcBorders>
              <w:top w:val="single" w:sz="4" w:space="0" w:color="FFFFFF"/>
              <w:bottom w:val="single" w:sz="4" w:space="0" w:color="FFFFFF"/>
            </w:tcBorders>
            <w:shd w:val="clear" w:color="auto" w:fill="ECF6F2"/>
          </w:tcPr>
          <w:p w14:paraId="2C1B312B" w14:textId="47890DFA" w:rsidR="002D3792" w:rsidRPr="00AC3442" w:rsidRDefault="002D3792" w:rsidP="002D3792">
            <w:pPr>
              <w:pStyle w:val="TableParagraph"/>
              <w:rPr>
                <w:sz w:val="20"/>
                <w:szCs w:val="20"/>
              </w:rPr>
            </w:pPr>
            <w:r w:rsidRPr="00AC3442">
              <w:rPr>
                <w:sz w:val="20"/>
                <w:szCs w:val="20"/>
              </w:rPr>
              <w:t>Process</w:t>
            </w:r>
          </w:p>
        </w:tc>
        <w:tc>
          <w:tcPr>
            <w:tcW w:w="2835" w:type="dxa"/>
            <w:tcBorders>
              <w:top w:val="single" w:sz="4" w:space="0" w:color="FFFFFF"/>
              <w:bottom w:val="single" w:sz="4" w:space="0" w:color="FFFFFF"/>
            </w:tcBorders>
            <w:shd w:val="clear" w:color="auto" w:fill="ECF6F2"/>
          </w:tcPr>
          <w:p w14:paraId="2A39FE03" w14:textId="6FEA14F9" w:rsidR="002D3792" w:rsidRPr="00AC3442" w:rsidRDefault="002D3792" w:rsidP="002D3792">
            <w:pPr>
              <w:pStyle w:val="TableParagraph"/>
              <w:rPr>
                <w:sz w:val="20"/>
                <w:szCs w:val="20"/>
              </w:rPr>
            </w:pPr>
            <w:r w:rsidRPr="00AC3442">
              <w:rPr>
                <w:sz w:val="20"/>
                <w:szCs w:val="20"/>
              </w:rPr>
              <w:t>Applicants</w:t>
            </w:r>
            <w:r w:rsidRPr="00AC3442">
              <w:rPr>
                <w:spacing w:val="-8"/>
                <w:sz w:val="20"/>
                <w:szCs w:val="20"/>
              </w:rPr>
              <w:t xml:space="preserve"> </w:t>
            </w:r>
            <w:r w:rsidRPr="00AC3442">
              <w:rPr>
                <w:sz w:val="20"/>
                <w:szCs w:val="20"/>
              </w:rPr>
              <w:t>should</w:t>
            </w:r>
            <w:r w:rsidRPr="00AC3442">
              <w:rPr>
                <w:spacing w:val="-8"/>
                <w:sz w:val="20"/>
                <w:szCs w:val="20"/>
              </w:rPr>
              <w:t xml:space="preserve"> </w:t>
            </w:r>
            <w:r w:rsidRPr="00AC3442">
              <w:rPr>
                <w:sz w:val="20"/>
                <w:szCs w:val="20"/>
              </w:rPr>
              <w:t>be</w:t>
            </w:r>
            <w:r w:rsidRPr="00AC3442">
              <w:rPr>
                <w:spacing w:val="-8"/>
                <w:sz w:val="20"/>
                <w:szCs w:val="20"/>
              </w:rPr>
              <w:t xml:space="preserve"> </w:t>
            </w:r>
            <w:r w:rsidRPr="00AC3442">
              <w:rPr>
                <w:sz w:val="20"/>
                <w:szCs w:val="20"/>
              </w:rPr>
              <w:t>encouraged</w:t>
            </w:r>
            <w:r w:rsidRPr="00AC3442">
              <w:rPr>
                <w:spacing w:val="-8"/>
                <w:sz w:val="20"/>
                <w:szCs w:val="20"/>
              </w:rPr>
              <w:t xml:space="preserve"> </w:t>
            </w:r>
            <w:r w:rsidRPr="00AC3442">
              <w:rPr>
                <w:sz w:val="20"/>
                <w:szCs w:val="20"/>
              </w:rPr>
              <w:t>to</w:t>
            </w:r>
            <w:r w:rsidRPr="00AC3442">
              <w:rPr>
                <w:spacing w:val="40"/>
                <w:sz w:val="20"/>
                <w:szCs w:val="20"/>
              </w:rPr>
              <w:t xml:space="preserve"> </w:t>
            </w:r>
            <w:proofErr w:type="gramStart"/>
            <w:r w:rsidRPr="00AC3442">
              <w:rPr>
                <w:sz w:val="20"/>
                <w:szCs w:val="20"/>
              </w:rPr>
              <w:t>submit</w:t>
            </w:r>
            <w:r w:rsidRPr="00AC3442">
              <w:rPr>
                <w:spacing w:val="-8"/>
                <w:sz w:val="20"/>
                <w:szCs w:val="20"/>
              </w:rPr>
              <w:t xml:space="preserve"> </w:t>
            </w:r>
            <w:r w:rsidRPr="00AC3442">
              <w:rPr>
                <w:sz w:val="20"/>
                <w:szCs w:val="20"/>
              </w:rPr>
              <w:t>an</w:t>
            </w:r>
            <w:r w:rsidRPr="00AC3442">
              <w:rPr>
                <w:spacing w:val="-8"/>
                <w:sz w:val="20"/>
                <w:szCs w:val="20"/>
              </w:rPr>
              <w:t xml:space="preserve"> </w:t>
            </w:r>
            <w:r w:rsidRPr="00AC3442">
              <w:rPr>
                <w:sz w:val="20"/>
                <w:szCs w:val="20"/>
              </w:rPr>
              <w:t>application</w:t>
            </w:r>
            <w:proofErr w:type="gramEnd"/>
            <w:r w:rsidRPr="00AC3442">
              <w:rPr>
                <w:spacing w:val="-8"/>
                <w:sz w:val="20"/>
                <w:szCs w:val="20"/>
              </w:rPr>
              <w:t xml:space="preserve"> </w:t>
            </w:r>
            <w:r w:rsidRPr="00AC3442">
              <w:rPr>
                <w:sz w:val="20"/>
                <w:szCs w:val="20"/>
              </w:rPr>
              <w:t>for</w:t>
            </w:r>
            <w:r w:rsidRPr="00AC3442">
              <w:rPr>
                <w:spacing w:val="-8"/>
                <w:sz w:val="20"/>
                <w:szCs w:val="20"/>
              </w:rPr>
              <w:t xml:space="preserve"> </w:t>
            </w:r>
            <w:r w:rsidRPr="00AC3442">
              <w:rPr>
                <w:sz w:val="20"/>
                <w:szCs w:val="20"/>
              </w:rPr>
              <w:t>an</w:t>
            </w:r>
            <w:r w:rsidRPr="00AC3442">
              <w:rPr>
                <w:spacing w:val="-8"/>
                <w:sz w:val="20"/>
                <w:szCs w:val="20"/>
              </w:rPr>
              <w:t xml:space="preserve"> </w:t>
            </w:r>
            <w:r w:rsidRPr="00AC3442">
              <w:rPr>
                <w:sz w:val="20"/>
                <w:szCs w:val="20"/>
              </w:rPr>
              <w:t>Internal</w:t>
            </w:r>
            <w:r w:rsidRPr="00AC3442">
              <w:rPr>
                <w:spacing w:val="40"/>
                <w:sz w:val="20"/>
                <w:szCs w:val="20"/>
              </w:rPr>
              <w:t xml:space="preserve"> </w:t>
            </w:r>
            <w:r w:rsidRPr="00AC3442">
              <w:rPr>
                <w:sz w:val="20"/>
                <w:szCs w:val="20"/>
              </w:rPr>
              <w:t>Review to the Minister within 20</w:t>
            </w:r>
            <w:r w:rsidRPr="00AC3442">
              <w:rPr>
                <w:spacing w:val="40"/>
                <w:sz w:val="20"/>
                <w:szCs w:val="20"/>
              </w:rPr>
              <w:t xml:space="preserve"> </w:t>
            </w:r>
            <w:r w:rsidRPr="00AC3442">
              <w:rPr>
                <w:sz w:val="20"/>
                <w:szCs w:val="20"/>
              </w:rPr>
              <w:t>business after the statement of</w:t>
            </w:r>
            <w:r w:rsidRPr="00AC3442">
              <w:rPr>
                <w:spacing w:val="40"/>
                <w:sz w:val="20"/>
                <w:szCs w:val="20"/>
              </w:rPr>
              <w:t xml:space="preserve"> </w:t>
            </w:r>
            <w:r w:rsidRPr="00AC3442">
              <w:rPr>
                <w:sz w:val="20"/>
                <w:szCs w:val="20"/>
              </w:rPr>
              <w:t>reasons was provided. However,</w:t>
            </w:r>
            <w:r w:rsidRPr="00AC3442">
              <w:rPr>
                <w:spacing w:val="40"/>
                <w:sz w:val="20"/>
                <w:szCs w:val="20"/>
              </w:rPr>
              <w:t xml:space="preserve"> </w:t>
            </w:r>
            <w:r w:rsidRPr="00AC3442">
              <w:rPr>
                <w:sz w:val="20"/>
                <w:szCs w:val="20"/>
              </w:rPr>
              <w:t>given the Minister can at any time</w:t>
            </w:r>
            <w:r w:rsidRPr="00AC3442">
              <w:rPr>
                <w:spacing w:val="40"/>
                <w:sz w:val="20"/>
                <w:szCs w:val="20"/>
              </w:rPr>
              <w:t xml:space="preserve"> </w:t>
            </w:r>
            <w:r w:rsidRPr="00AC3442">
              <w:rPr>
                <w:sz w:val="20"/>
                <w:szCs w:val="20"/>
              </w:rPr>
              <w:t>extend the period in which such an application should be made any</w:t>
            </w:r>
            <w:r w:rsidRPr="00AC3442">
              <w:rPr>
                <w:spacing w:val="40"/>
                <w:sz w:val="20"/>
                <w:szCs w:val="20"/>
              </w:rPr>
              <w:t xml:space="preserve"> </w:t>
            </w:r>
            <w:r w:rsidRPr="00AC3442">
              <w:rPr>
                <w:sz w:val="20"/>
                <w:szCs w:val="20"/>
              </w:rPr>
              <w:t>applications for an Internal Review</w:t>
            </w:r>
            <w:r w:rsidRPr="00AC3442">
              <w:rPr>
                <w:spacing w:val="40"/>
                <w:sz w:val="20"/>
                <w:szCs w:val="20"/>
              </w:rPr>
              <w:t xml:space="preserve"> </w:t>
            </w:r>
            <w:r w:rsidRPr="00AC3442">
              <w:rPr>
                <w:sz w:val="20"/>
                <w:szCs w:val="20"/>
              </w:rPr>
              <w:t>should</w:t>
            </w:r>
            <w:r w:rsidRPr="00AC3442">
              <w:rPr>
                <w:spacing w:val="-9"/>
                <w:sz w:val="20"/>
                <w:szCs w:val="20"/>
              </w:rPr>
              <w:t xml:space="preserve"> </w:t>
            </w:r>
            <w:r w:rsidRPr="00AC3442">
              <w:rPr>
                <w:sz w:val="20"/>
                <w:szCs w:val="20"/>
              </w:rPr>
              <w:t>be</w:t>
            </w:r>
            <w:r w:rsidRPr="00AC3442">
              <w:rPr>
                <w:spacing w:val="-9"/>
                <w:sz w:val="20"/>
                <w:szCs w:val="20"/>
              </w:rPr>
              <w:t xml:space="preserve"> </w:t>
            </w:r>
            <w:r w:rsidRPr="00AC3442">
              <w:rPr>
                <w:sz w:val="20"/>
                <w:szCs w:val="20"/>
              </w:rPr>
              <w:t>forwarded</w:t>
            </w:r>
            <w:r w:rsidRPr="00AC3442">
              <w:rPr>
                <w:spacing w:val="-9"/>
                <w:sz w:val="20"/>
                <w:szCs w:val="20"/>
              </w:rPr>
              <w:t xml:space="preserve"> </w:t>
            </w:r>
            <w:r w:rsidRPr="00AC3442">
              <w:rPr>
                <w:sz w:val="20"/>
                <w:szCs w:val="20"/>
              </w:rPr>
              <w:t>to</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Minister</w:t>
            </w:r>
            <w:r w:rsidRPr="00AC3442">
              <w:rPr>
                <w:spacing w:val="40"/>
                <w:sz w:val="20"/>
                <w:szCs w:val="20"/>
              </w:rPr>
              <w:t xml:space="preserve"> </w:t>
            </w:r>
            <w:r w:rsidRPr="00AC3442">
              <w:rPr>
                <w:sz w:val="20"/>
                <w:szCs w:val="20"/>
              </w:rPr>
              <w:t>for</w:t>
            </w:r>
            <w:r w:rsidRPr="00AC3442">
              <w:rPr>
                <w:spacing w:val="-5"/>
                <w:sz w:val="20"/>
                <w:szCs w:val="20"/>
              </w:rPr>
              <w:t xml:space="preserve"> </w:t>
            </w:r>
            <w:r w:rsidRPr="00AC3442">
              <w:rPr>
                <w:sz w:val="20"/>
                <w:szCs w:val="20"/>
              </w:rPr>
              <w:t>response.</w:t>
            </w:r>
          </w:p>
        </w:tc>
        <w:tc>
          <w:tcPr>
            <w:tcW w:w="993" w:type="dxa"/>
            <w:tcBorders>
              <w:top w:val="single" w:sz="4" w:space="0" w:color="FFFFFF"/>
              <w:bottom w:val="single" w:sz="4" w:space="0" w:color="FFFFFF"/>
            </w:tcBorders>
            <w:shd w:val="clear" w:color="auto" w:fill="ECF6F2"/>
          </w:tcPr>
          <w:p w14:paraId="0DD28632" w14:textId="0233768B" w:rsidR="002D3792" w:rsidRPr="00AC3442" w:rsidRDefault="002D3792" w:rsidP="002D3792">
            <w:pPr>
              <w:pStyle w:val="TableParagraph"/>
              <w:rPr>
                <w:sz w:val="20"/>
                <w:szCs w:val="20"/>
              </w:rPr>
            </w:pPr>
            <w:r w:rsidRPr="00AC3442">
              <w:rPr>
                <w:sz w:val="20"/>
                <w:szCs w:val="20"/>
              </w:rPr>
              <w:t>Resolved</w:t>
            </w:r>
          </w:p>
        </w:tc>
      </w:tr>
      <w:tr w:rsidR="002D3792" w:rsidRPr="00AC3442" w14:paraId="23725888" w14:textId="77777777" w:rsidTr="00EE3C73">
        <w:trPr>
          <w:trHeight w:val="2813"/>
        </w:trPr>
        <w:tc>
          <w:tcPr>
            <w:tcW w:w="851" w:type="dxa"/>
            <w:tcBorders>
              <w:top w:val="single" w:sz="4" w:space="0" w:color="FFFFFF"/>
              <w:bottom w:val="double" w:sz="8" w:space="0" w:color="FFFFFF"/>
            </w:tcBorders>
            <w:shd w:val="clear" w:color="auto" w:fill="DCEFE7"/>
          </w:tcPr>
          <w:p w14:paraId="047F627A" w14:textId="0B575D22" w:rsidR="002D3792" w:rsidRPr="00AC3442" w:rsidRDefault="002D3792" w:rsidP="002D3792">
            <w:pPr>
              <w:pStyle w:val="TableParagraph"/>
              <w:rPr>
                <w:b/>
                <w:bCs/>
                <w:sz w:val="20"/>
                <w:szCs w:val="20"/>
              </w:rPr>
            </w:pPr>
            <w:r w:rsidRPr="00AC3442">
              <w:rPr>
                <w:b/>
                <w:bCs/>
                <w:sz w:val="20"/>
                <w:szCs w:val="20"/>
              </w:rPr>
              <w:t>60</w:t>
            </w:r>
          </w:p>
        </w:tc>
        <w:tc>
          <w:tcPr>
            <w:tcW w:w="1559" w:type="dxa"/>
            <w:tcBorders>
              <w:top w:val="single" w:sz="4" w:space="0" w:color="FFFFFF"/>
              <w:bottom w:val="double" w:sz="8" w:space="0" w:color="FFFFFF"/>
            </w:tcBorders>
            <w:shd w:val="clear" w:color="auto" w:fill="DCEFE7"/>
          </w:tcPr>
          <w:p w14:paraId="25F19A12" w14:textId="319CA265" w:rsidR="002D3792" w:rsidRPr="00AC3442" w:rsidRDefault="002D3792" w:rsidP="002D3792">
            <w:pPr>
              <w:pStyle w:val="TableParagraph"/>
              <w:rPr>
                <w:b/>
                <w:bCs/>
                <w:sz w:val="20"/>
                <w:szCs w:val="20"/>
              </w:rPr>
            </w:pPr>
            <w:r w:rsidRPr="00AC3442">
              <w:rPr>
                <w:b/>
                <w:bCs/>
                <w:sz w:val="20"/>
                <w:szCs w:val="20"/>
              </w:rPr>
              <w:t>Internal</w:t>
            </w:r>
            <w:r w:rsidRPr="00AC3442">
              <w:rPr>
                <w:b/>
                <w:bCs/>
                <w:spacing w:val="-1"/>
                <w:sz w:val="20"/>
                <w:szCs w:val="20"/>
              </w:rPr>
              <w:t xml:space="preserve"> </w:t>
            </w:r>
            <w:r w:rsidRPr="00AC3442">
              <w:rPr>
                <w:b/>
                <w:bCs/>
                <w:spacing w:val="-2"/>
                <w:sz w:val="20"/>
                <w:szCs w:val="20"/>
              </w:rPr>
              <w:t>review</w:t>
            </w:r>
          </w:p>
        </w:tc>
        <w:tc>
          <w:tcPr>
            <w:tcW w:w="2835" w:type="dxa"/>
            <w:tcBorders>
              <w:top w:val="single" w:sz="4" w:space="0" w:color="FFFFFF"/>
              <w:bottom w:val="double" w:sz="8" w:space="0" w:color="FFFFFF"/>
            </w:tcBorders>
            <w:shd w:val="clear" w:color="auto" w:fill="DCEFE7"/>
          </w:tcPr>
          <w:p w14:paraId="610EBA45" w14:textId="77777777" w:rsidR="002D3792" w:rsidRPr="00AC3442" w:rsidRDefault="002D3792" w:rsidP="002D3792">
            <w:pPr>
              <w:pStyle w:val="TableParagraph"/>
              <w:rPr>
                <w:sz w:val="20"/>
                <w:szCs w:val="20"/>
              </w:rPr>
            </w:pPr>
            <w:r w:rsidRPr="00AC3442">
              <w:rPr>
                <w:sz w:val="20"/>
                <w:szCs w:val="20"/>
              </w:rPr>
              <w:t>Section 60(3) states that the Minister</w:t>
            </w:r>
            <w:r w:rsidRPr="00AC3442">
              <w:rPr>
                <w:spacing w:val="40"/>
                <w:sz w:val="20"/>
                <w:szCs w:val="20"/>
              </w:rPr>
              <w:t xml:space="preserve"> </w:t>
            </w:r>
            <w:r w:rsidRPr="00AC3442">
              <w:rPr>
                <w:sz w:val="20"/>
                <w:szCs w:val="20"/>
              </w:rPr>
              <w:t>may</w:t>
            </w:r>
            <w:r w:rsidRPr="00AC3442">
              <w:rPr>
                <w:spacing w:val="-3"/>
                <w:sz w:val="20"/>
                <w:szCs w:val="20"/>
              </w:rPr>
              <w:t xml:space="preserve"> </w:t>
            </w:r>
            <w:r w:rsidRPr="00AC3442">
              <w:rPr>
                <w:sz w:val="20"/>
                <w:szCs w:val="20"/>
              </w:rPr>
              <w:t>extend</w:t>
            </w:r>
            <w:r w:rsidRPr="00AC3442">
              <w:rPr>
                <w:spacing w:val="-3"/>
                <w:sz w:val="20"/>
                <w:szCs w:val="20"/>
              </w:rPr>
              <w:t xml:space="preserve"> </w:t>
            </w:r>
            <w:r w:rsidRPr="00AC3442">
              <w:rPr>
                <w:sz w:val="20"/>
                <w:szCs w:val="20"/>
              </w:rPr>
              <w:t>the</w:t>
            </w:r>
            <w:r w:rsidRPr="00AC3442">
              <w:rPr>
                <w:spacing w:val="-3"/>
                <w:sz w:val="20"/>
                <w:szCs w:val="20"/>
              </w:rPr>
              <w:t xml:space="preserve"> </w:t>
            </w:r>
            <w:r w:rsidRPr="00AC3442">
              <w:rPr>
                <w:sz w:val="20"/>
                <w:szCs w:val="20"/>
              </w:rPr>
              <w:t>timeframe</w:t>
            </w:r>
            <w:r w:rsidRPr="00AC3442">
              <w:rPr>
                <w:spacing w:val="-3"/>
                <w:sz w:val="20"/>
                <w:szCs w:val="20"/>
              </w:rPr>
              <w:t xml:space="preserve"> </w:t>
            </w:r>
            <w:r w:rsidRPr="00AC3442">
              <w:rPr>
                <w:sz w:val="20"/>
                <w:szCs w:val="20"/>
              </w:rPr>
              <w:t>(20</w:t>
            </w:r>
            <w:r w:rsidRPr="00AC3442">
              <w:rPr>
                <w:spacing w:val="-3"/>
                <w:sz w:val="20"/>
                <w:szCs w:val="20"/>
              </w:rPr>
              <w:t xml:space="preserve"> </w:t>
            </w:r>
            <w:r w:rsidRPr="00AC3442">
              <w:rPr>
                <w:sz w:val="20"/>
                <w:szCs w:val="20"/>
              </w:rPr>
              <w:t>business</w:t>
            </w:r>
            <w:r w:rsidRPr="00AC3442">
              <w:rPr>
                <w:spacing w:val="40"/>
                <w:sz w:val="20"/>
                <w:szCs w:val="20"/>
              </w:rPr>
              <w:t xml:space="preserve"> </w:t>
            </w:r>
            <w:r w:rsidRPr="00AC3442">
              <w:rPr>
                <w:sz w:val="20"/>
                <w:szCs w:val="20"/>
              </w:rPr>
              <w:t>days)</w:t>
            </w:r>
            <w:r w:rsidRPr="00AC3442">
              <w:rPr>
                <w:spacing w:val="-8"/>
                <w:sz w:val="20"/>
                <w:szCs w:val="20"/>
              </w:rPr>
              <w:t xml:space="preserve"> </w:t>
            </w:r>
            <w:r w:rsidRPr="00AC3442">
              <w:rPr>
                <w:sz w:val="20"/>
                <w:szCs w:val="20"/>
              </w:rPr>
              <w:t>for</w:t>
            </w:r>
            <w:r w:rsidRPr="00AC3442">
              <w:rPr>
                <w:spacing w:val="-8"/>
                <w:sz w:val="20"/>
                <w:szCs w:val="20"/>
              </w:rPr>
              <w:t xml:space="preserve"> </w:t>
            </w:r>
            <w:r w:rsidRPr="00AC3442">
              <w:rPr>
                <w:sz w:val="20"/>
                <w:szCs w:val="20"/>
              </w:rPr>
              <w:t>applicants</w:t>
            </w:r>
            <w:r w:rsidRPr="00AC3442">
              <w:rPr>
                <w:spacing w:val="-8"/>
                <w:sz w:val="20"/>
                <w:szCs w:val="20"/>
              </w:rPr>
              <w:t xml:space="preserve"> </w:t>
            </w:r>
            <w:r w:rsidRPr="00AC3442">
              <w:rPr>
                <w:sz w:val="20"/>
                <w:szCs w:val="20"/>
              </w:rPr>
              <w:t>to</w:t>
            </w:r>
            <w:r w:rsidRPr="00AC3442">
              <w:rPr>
                <w:spacing w:val="-8"/>
                <w:sz w:val="20"/>
                <w:szCs w:val="20"/>
              </w:rPr>
              <w:t xml:space="preserve"> </w:t>
            </w:r>
            <w:r w:rsidRPr="00AC3442">
              <w:rPr>
                <w:sz w:val="20"/>
                <w:szCs w:val="20"/>
              </w:rPr>
              <w:t>apply</w:t>
            </w:r>
            <w:r w:rsidRPr="00AC3442">
              <w:rPr>
                <w:spacing w:val="-8"/>
                <w:sz w:val="20"/>
                <w:szCs w:val="20"/>
              </w:rPr>
              <w:t xml:space="preserve"> </w:t>
            </w:r>
            <w:r w:rsidRPr="00AC3442">
              <w:rPr>
                <w:sz w:val="20"/>
                <w:szCs w:val="20"/>
              </w:rPr>
              <w:t>for</w:t>
            </w:r>
            <w:r w:rsidRPr="00AC3442">
              <w:rPr>
                <w:spacing w:val="-8"/>
                <w:sz w:val="20"/>
                <w:szCs w:val="20"/>
              </w:rPr>
              <w:t xml:space="preserve"> </w:t>
            </w:r>
            <w:r w:rsidRPr="00AC3442">
              <w:rPr>
                <w:sz w:val="20"/>
                <w:szCs w:val="20"/>
              </w:rPr>
              <w:t>internal</w:t>
            </w:r>
            <w:r w:rsidRPr="00AC3442">
              <w:rPr>
                <w:spacing w:val="40"/>
                <w:sz w:val="20"/>
                <w:szCs w:val="20"/>
              </w:rPr>
              <w:t xml:space="preserve"> </w:t>
            </w:r>
            <w:r w:rsidRPr="00AC3442">
              <w:rPr>
                <w:sz w:val="20"/>
                <w:szCs w:val="20"/>
              </w:rPr>
              <w:t>review. Do applicants need to apply to</w:t>
            </w:r>
            <w:r w:rsidRPr="00AC3442">
              <w:rPr>
                <w:spacing w:val="40"/>
                <w:sz w:val="20"/>
                <w:szCs w:val="20"/>
              </w:rPr>
              <w:t xml:space="preserve"> </w:t>
            </w:r>
            <w:r w:rsidRPr="00AC3442">
              <w:rPr>
                <w:sz w:val="20"/>
                <w:szCs w:val="20"/>
              </w:rPr>
              <w:t>the Minister directly or do they apply</w:t>
            </w:r>
            <w:r w:rsidRPr="00AC3442">
              <w:rPr>
                <w:spacing w:val="40"/>
                <w:sz w:val="20"/>
                <w:szCs w:val="20"/>
              </w:rPr>
              <w:t xml:space="preserve"> </w:t>
            </w:r>
            <w:r w:rsidRPr="00AC3442">
              <w:rPr>
                <w:sz w:val="20"/>
                <w:szCs w:val="20"/>
              </w:rPr>
              <w:t>through the Commissioner's Office?</w:t>
            </w:r>
          </w:p>
          <w:p w14:paraId="40B05D69" w14:textId="0D0CE5DD" w:rsidR="002D3792" w:rsidRPr="00AC3442" w:rsidRDefault="002D3792" w:rsidP="002D3792">
            <w:pPr>
              <w:pStyle w:val="TableParagraph"/>
              <w:rPr>
                <w:sz w:val="20"/>
                <w:szCs w:val="20"/>
              </w:rPr>
            </w:pPr>
            <w:r w:rsidRPr="00AC3442">
              <w:rPr>
                <w:sz w:val="20"/>
                <w:szCs w:val="20"/>
              </w:rPr>
              <w:t>What</w:t>
            </w:r>
            <w:r w:rsidRPr="00AC3442">
              <w:rPr>
                <w:spacing w:val="-7"/>
                <w:sz w:val="20"/>
                <w:szCs w:val="20"/>
              </w:rPr>
              <w:t xml:space="preserve"> </w:t>
            </w:r>
            <w:r w:rsidRPr="00AC3442">
              <w:rPr>
                <w:sz w:val="20"/>
                <w:szCs w:val="20"/>
              </w:rPr>
              <w:t>is</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exact</w:t>
            </w:r>
            <w:r w:rsidRPr="00AC3442">
              <w:rPr>
                <w:spacing w:val="-7"/>
                <w:sz w:val="20"/>
                <w:szCs w:val="20"/>
              </w:rPr>
              <w:t xml:space="preserve"> </w:t>
            </w:r>
            <w:r w:rsidRPr="00AC3442">
              <w:rPr>
                <w:sz w:val="20"/>
                <w:szCs w:val="20"/>
              </w:rPr>
              <w:t>process?</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does</w:t>
            </w:r>
            <w:r w:rsidRPr="00AC3442">
              <w:rPr>
                <w:spacing w:val="-7"/>
                <w:sz w:val="20"/>
                <w:szCs w:val="20"/>
              </w:rPr>
              <w:t xml:space="preserve"> </w:t>
            </w:r>
            <w:r w:rsidRPr="00AC3442">
              <w:rPr>
                <w:sz w:val="20"/>
                <w:szCs w:val="20"/>
              </w:rPr>
              <w:t>the</w:t>
            </w:r>
            <w:r w:rsidRPr="00AC3442">
              <w:rPr>
                <w:spacing w:val="40"/>
                <w:sz w:val="20"/>
                <w:szCs w:val="20"/>
              </w:rPr>
              <w:t xml:space="preserve"> </w:t>
            </w:r>
            <w:r w:rsidRPr="00AC3442">
              <w:rPr>
                <w:sz w:val="20"/>
                <w:szCs w:val="20"/>
              </w:rPr>
              <w:t>process</w:t>
            </w:r>
            <w:r w:rsidRPr="00AC3442">
              <w:rPr>
                <w:spacing w:val="-2"/>
                <w:sz w:val="20"/>
                <w:szCs w:val="20"/>
              </w:rPr>
              <w:t xml:space="preserve"> </w:t>
            </w:r>
            <w:r w:rsidRPr="00AC3442">
              <w:rPr>
                <w:sz w:val="20"/>
                <w:szCs w:val="20"/>
              </w:rPr>
              <w:t>need</w:t>
            </w:r>
            <w:r w:rsidRPr="00AC3442">
              <w:rPr>
                <w:spacing w:val="-2"/>
                <w:sz w:val="20"/>
                <w:szCs w:val="20"/>
              </w:rPr>
              <w:t xml:space="preserve"> </w:t>
            </w:r>
            <w:r w:rsidRPr="00AC3442">
              <w:rPr>
                <w:sz w:val="20"/>
                <w:szCs w:val="20"/>
              </w:rPr>
              <w:t>to</w:t>
            </w:r>
            <w:r w:rsidRPr="00AC3442">
              <w:rPr>
                <w:spacing w:val="-1"/>
                <w:sz w:val="20"/>
                <w:szCs w:val="20"/>
              </w:rPr>
              <w:t xml:space="preserve"> </w:t>
            </w:r>
            <w:r w:rsidRPr="00AC3442">
              <w:rPr>
                <w:sz w:val="20"/>
                <w:szCs w:val="20"/>
              </w:rPr>
              <w:t>be</w:t>
            </w:r>
            <w:r w:rsidRPr="00AC3442">
              <w:rPr>
                <w:spacing w:val="-2"/>
                <w:sz w:val="20"/>
                <w:szCs w:val="20"/>
              </w:rPr>
              <w:t xml:space="preserve"> </w:t>
            </w:r>
            <w:r w:rsidRPr="00AC3442">
              <w:rPr>
                <w:sz w:val="20"/>
                <w:szCs w:val="20"/>
              </w:rPr>
              <w:t>captured</w:t>
            </w:r>
            <w:r w:rsidRPr="00AC3442">
              <w:rPr>
                <w:spacing w:val="-2"/>
                <w:sz w:val="20"/>
                <w:szCs w:val="20"/>
              </w:rPr>
              <w:t xml:space="preserve"> </w:t>
            </w:r>
            <w:r w:rsidRPr="00AC3442">
              <w:rPr>
                <w:sz w:val="20"/>
                <w:szCs w:val="20"/>
              </w:rPr>
              <w:t>in</w:t>
            </w:r>
            <w:r w:rsidRPr="00AC3442">
              <w:rPr>
                <w:spacing w:val="-1"/>
                <w:sz w:val="20"/>
                <w:szCs w:val="20"/>
              </w:rPr>
              <w:t xml:space="preserve"> </w:t>
            </w:r>
            <w:r w:rsidRPr="00AC3442">
              <w:rPr>
                <w:spacing w:val="-2"/>
                <w:sz w:val="20"/>
                <w:szCs w:val="20"/>
              </w:rPr>
              <w:t>MOIMS?</w:t>
            </w:r>
          </w:p>
        </w:tc>
        <w:tc>
          <w:tcPr>
            <w:tcW w:w="992" w:type="dxa"/>
            <w:tcBorders>
              <w:top w:val="single" w:sz="4" w:space="0" w:color="FFFFFF"/>
              <w:bottom w:val="double" w:sz="8" w:space="0" w:color="FFFFFF"/>
            </w:tcBorders>
            <w:shd w:val="clear" w:color="auto" w:fill="DCEFE7"/>
          </w:tcPr>
          <w:p w14:paraId="48FC59D0" w14:textId="42DB0396" w:rsidR="002D3792" w:rsidRPr="00AC3442" w:rsidRDefault="002D3792" w:rsidP="002D3792">
            <w:pPr>
              <w:pStyle w:val="TableParagraph"/>
              <w:rPr>
                <w:sz w:val="20"/>
                <w:szCs w:val="20"/>
              </w:rPr>
            </w:pPr>
            <w:r w:rsidRPr="00AC3442">
              <w:rPr>
                <w:sz w:val="20"/>
                <w:szCs w:val="20"/>
              </w:rPr>
              <w:t>Process</w:t>
            </w:r>
          </w:p>
        </w:tc>
        <w:tc>
          <w:tcPr>
            <w:tcW w:w="2835" w:type="dxa"/>
            <w:tcBorders>
              <w:top w:val="single" w:sz="4" w:space="0" w:color="FFFFFF"/>
              <w:bottom w:val="double" w:sz="8" w:space="0" w:color="FFFFFF"/>
            </w:tcBorders>
            <w:shd w:val="clear" w:color="auto" w:fill="DCEFE7"/>
          </w:tcPr>
          <w:p w14:paraId="67256316" w14:textId="77777777" w:rsidR="002D3792" w:rsidRPr="00AC3442" w:rsidRDefault="002D3792" w:rsidP="002D3792">
            <w:pPr>
              <w:pStyle w:val="TableParagraph"/>
              <w:rPr>
                <w:sz w:val="20"/>
                <w:szCs w:val="20"/>
              </w:rPr>
            </w:pPr>
            <w:r w:rsidRPr="00AC3442">
              <w:rPr>
                <w:sz w:val="20"/>
                <w:szCs w:val="20"/>
              </w:rPr>
              <w:t>Applicants should apply to the</w:t>
            </w:r>
            <w:r w:rsidRPr="00AC3442">
              <w:rPr>
                <w:spacing w:val="40"/>
                <w:sz w:val="20"/>
                <w:szCs w:val="20"/>
              </w:rPr>
              <w:t xml:space="preserve"> </w:t>
            </w:r>
            <w:r w:rsidRPr="00AC3442">
              <w:rPr>
                <w:sz w:val="20"/>
                <w:szCs w:val="20"/>
              </w:rPr>
              <w:t>Minister directly - an Approved</w:t>
            </w:r>
            <w:r w:rsidRPr="00AC3442">
              <w:rPr>
                <w:spacing w:val="40"/>
                <w:sz w:val="20"/>
                <w:szCs w:val="20"/>
              </w:rPr>
              <w:t xml:space="preserve"> </w:t>
            </w:r>
            <w:r w:rsidRPr="00AC3442">
              <w:rPr>
                <w:sz w:val="20"/>
                <w:szCs w:val="20"/>
              </w:rPr>
              <w:t>Application</w:t>
            </w:r>
            <w:r w:rsidRPr="00AC3442">
              <w:rPr>
                <w:spacing w:val="-9"/>
                <w:sz w:val="20"/>
                <w:szCs w:val="20"/>
              </w:rPr>
              <w:t xml:space="preserve"> </w:t>
            </w:r>
            <w:r w:rsidRPr="00AC3442">
              <w:rPr>
                <w:sz w:val="20"/>
                <w:szCs w:val="20"/>
              </w:rPr>
              <w:t>Form</w:t>
            </w:r>
            <w:r w:rsidRPr="00AC3442">
              <w:rPr>
                <w:spacing w:val="-9"/>
                <w:sz w:val="20"/>
                <w:szCs w:val="20"/>
              </w:rPr>
              <w:t xml:space="preserve"> </w:t>
            </w:r>
            <w:r w:rsidRPr="00AC3442">
              <w:rPr>
                <w:sz w:val="20"/>
                <w:szCs w:val="20"/>
              </w:rPr>
              <w:t>has</w:t>
            </w:r>
            <w:r w:rsidRPr="00AC3442">
              <w:rPr>
                <w:spacing w:val="-9"/>
                <w:sz w:val="20"/>
                <w:szCs w:val="20"/>
              </w:rPr>
              <w:t xml:space="preserve"> </w:t>
            </w:r>
            <w:r w:rsidRPr="00AC3442">
              <w:rPr>
                <w:sz w:val="20"/>
                <w:szCs w:val="20"/>
              </w:rPr>
              <w:t>been</w:t>
            </w:r>
            <w:r w:rsidRPr="00AC3442">
              <w:rPr>
                <w:spacing w:val="-9"/>
                <w:sz w:val="20"/>
                <w:szCs w:val="20"/>
              </w:rPr>
              <w:t xml:space="preserve"> </w:t>
            </w:r>
            <w:r w:rsidRPr="00AC3442">
              <w:rPr>
                <w:sz w:val="20"/>
                <w:szCs w:val="20"/>
              </w:rPr>
              <w:t>developed</w:t>
            </w:r>
            <w:r w:rsidRPr="00AC3442">
              <w:rPr>
                <w:spacing w:val="40"/>
                <w:sz w:val="20"/>
                <w:szCs w:val="20"/>
              </w:rPr>
              <w:t xml:space="preserve"> </w:t>
            </w:r>
            <w:r w:rsidRPr="00AC3442">
              <w:rPr>
                <w:sz w:val="20"/>
                <w:szCs w:val="20"/>
              </w:rPr>
              <w:t>and is available online with</w:t>
            </w:r>
            <w:r w:rsidRPr="00AC3442">
              <w:rPr>
                <w:spacing w:val="40"/>
                <w:sz w:val="20"/>
                <w:szCs w:val="20"/>
              </w:rPr>
              <w:t xml:space="preserve"> </w:t>
            </w:r>
            <w:r w:rsidRPr="00AC3442">
              <w:rPr>
                <w:sz w:val="20"/>
                <w:szCs w:val="20"/>
              </w:rPr>
              <w:t>instructions on submission.</w:t>
            </w:r>
          </w:p>
          <w:p w14:paraId="140E6425" w14:textId="20573BC7" w:rsidR="002D3792" w:rsidRPr="00AC3442" w:rsidRDefault="002D3792" w:rsidP="002D3792">
            <w:pPr>
              <w:pStyle w:val="TableParagraph"/>
              <w:rPr>
                <w:sz w:val="20"/>
                <w:szCs w:val="20"/>
              </w:rPr>
            </w:pPr>
            <w:r w:rsidRPr="00AC3442">
              <w:rPr>
                <w:sz w:val="20"/>
                <w:szCs w:val="20"/>
              </w:rPr>
              <w:t>Following the receipt of the</w:t>
            </w:r>
            <w:r w:rsidRPr="00AC3442">
              <w:rPr>
                <w:spacing w:val="40"/>
                <w:sz w:val="20"/>
                <w:szCs w:val="20"/>
              </w:rPr>
              <w:t xml:space="preserve"> </w:t>
            </w:r>
            <w:r w:rsidRPr="00AC3442">
              <w:rPr>
                <w:sz w:val="20"/>
                <w:szCs w:val="20"/>
              </w:rPr>
              <w:t>application the Minister, where</w:t>
            </w:r>
            <w:r w:rsidRPr="00AC3442">
              <w:rPr>
                <w:spacing w:val="40"/>
                <w:sz w:val="20"/>
                <w:szCs w:val="20"/>
              </w:rPr>
              <w:t xml:space="preserve"> </w:t>
            </w:r>
            <w:r w:rsidRPr="00AC3442">
              <w:rPr>
                <w:sz w:val="20"/>
                <w:szCs w:val="20"/>
              </w:rPr>
              <w:t>requirements have been met, will</w:t>
            </w:r>
            <w:r w:rsidRPr="00AC3442">
              <w:rPr>
                <w:spacing w:val="40"/>
                <w:sz w:val="20"/>
                <w:szCs w:val="20"/>
              </w:rPr>
              <w:t xml:space="preserve"> </w:t>
            </w:r>
            <w:r w:rsidRPr="00AC3442">
              <w:rPr>
                <w:sz w:val="20"/>
                <w:szCs w:val="20"/>
              </w:rPr>
              <w:t>appoint a Review Officer who will</w:t>
            </w:r>
            <w:r w:rsidRPr="00AC3442">
              <w:rPr>
                <w:spacing w:val="40"/>
                <w:sz w:val="20"/>
                <w:szCs w:val="20"/>
              </w:rPr>
              <w:t xml:space="preserve"> </w:t>
            </w:r>
            <w:r w:rsidRPr="00AC3442">
              <w:rPr>
                <w:sz w:val="20"/>
                <w:szCs w:val="20"/>
              </w:rPr>
              <w:t>review</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Commissioner's</w:t>
            </w:r>
            <w:r w:rsidRPr="00AC3442">
              <w:rPr>
                <w:spacing w:val="-7"/>
                <w:sz w:val="20"/>
                <w:szCs w:val="20"/>
              </w:rPr>
              <w:t xml:space="preserve"> </w:t>
            </w:r>
            <w:r w:rsidRPr="00AC3442">
              <w:rPr>
                <w:sz w:val="20"/>
                <w:szCs w:val="20"/>
              </w:rPr>
              <w:t>decision.</w:t>
            </w:r>
            <w:r w:rsidRPr="00AC3442">
              <w:rPr>
                <w:spacing w:val="40"/>
                <w:sz w:val="20"/>
                <w:szCs w:val="20"/>
              </w:rPr>
              <w:t xml:space="preserve"> </w:t>
            </w:r>
            <w:r w:rsidRPr="00AC3442">
              <w:rPr>
                <w:sz w:val="20"/>
                <w:szCs w:val="20"/>
              </w:rPr>
              <w:t>The Review Officer will assess the</w:t>
            </w:r>
            <w:r w:rsidRPr="00AC3442">
              <w:rPr>
                <w:spacing w:val="40"/>
                <w:sz w:val="20"/>
                <w:szCs w:val="20"/>
              </w:rPr>
              <w:t xml:space="preserve"> </w:t>
            </w:r>
            <w:r w:rsidRPr="00AC3442">
              <w:rPr>
                <w:sz w:val="20"/>
                <w:szCs w:val="20"/>
              </w:rPr>
              <w:t>application</w:t>
            </w:r>
            <w:r w:rsidRPr="00AC3442">
              <w:rPr>
                <w:spacing w:val="-9"/>
                <w:sz w:val="20"/>
                <w:szCs w:val="20"/>
              </w:rPr>
              <w:t xml:space="preserve"> </w:t>
            </w:r>
            <w:r w:rsidRPr="00AC3442">
              <w:rPr>
                <w:sz w:val="20"/>
                <w:szCs w:val="20"/>
              </w:rPr>
              <w:t>with</w:t>
            </w:r>
            <w:r w:rsidRPr="00AC3442">
              <w:rPr>
                <w:spacing w:val="-8"/>
                <w:sz w:val="20"/>
                <w:szCs w:val="20"/>
              </w:rPr>
              <w:t xml:space="preserve"> </w:t>
            </w:r>
            <w:r w:rsidRPr="00AC3442">
              <w:rPr>
                <w:sz w:val="20"/>
                <w:szCs w:val="20"/>
              </w:rPr>
              <w:t>'fresh</w:t>
            </w:r>
            <w:r w:rsidRPr="00AC3442">
              <w:rPr>
                <w:spacing w:val="-9"/>
                <w:sz w:val="20"/>
                <w:szCs w:val="20"/>
              </w:rPr>
              <w:t xml:space="preserve"> </w:t>
            </w:r>
            <w:r w:rsidRPr="00AC3442">
              <w:rPr>
                <w:sz w:val="20"/>
                <w:szCs w:val="20"/>
              </w:rPr>
              <w:t>eyes'</w:t>
            </w:r>
            <w:r w:rsidRPr="00AC3442">
              <w:rPr>
                <w:spacing w:val="-8"/>
                <w:sz w:val="20"/>
                <w:szCs w:val="20"/>
              </w:rPr>
              <w:t xml:space="preserve"> </w:t>
            </w:r>
            <w:r w:rsidRPr="00AC3442">
              <w:rPr>
                <w:sz w:val="20"/>
                <w:szCs w:val="20"/>
              </w:rPr>
              <w:t>and</w:t>
            </w:r>
            <w:r w:rsidRPr="00AC3442">
              <w:rPr>
                <w:spacing w:val="-9"/>
                <w:sz w:val="20"/>
                <w:szCs w:val="20"/>
              </w:rPr>
              <w:t xml:space="preserve"> </w:t>
            </w:r>
            <w:r w:rsidRPr="00AC3442">
              <w:rPr>
                <w:sz w:val="20"/>
                <w:szCs w:val="20"/>
              </w:rPr>
              <w:t>this</w:t>
            </w:r>
            <w:r w:rsidRPr="00AC3442">
              <w:rPr>
                <w:spacing w:val="40"/>
                <w:sz w:val="20"/>
                <w:szCs w:val="20"/>
              </w:rPr>
              <w:t xml:space="preserve"> </w:t>
            </w:r>
            <w:r w:rsidRPr="00AC3442">
              <w:rPr>
                <w:sz w:val="20"/>
                <w:szCs w:val="20"/>
              </w:rPr>
              <w:t>assessment and consideration will</w:t>
            </w:r>
            <w:r w:rsidRPr="00AC3442">
              <w:rPr>
                <w:spacing w:val="40"/>
                <w:sz w:val="20"/>
                <w:szCs w:val="20"/>
              </w:rPr>
              <w:t xml:space="preserve"> </w:t>
            </w:r>
            <w:r w:rsidRPr="00AC3442">
              <w:rPr>
                <w:sz w:val="20"/>
                <w:szCs w:val="20"/>
              </w:rPr>
              <w:t>be recorded in MOIMS like all other</w:t>
            </w:r>
            <w:r w:rsidRPr="00AC3442">
              <w:rPr>
                <w:spacing w:val="40"/>
                <w:sz w:val="20"/>
                <w:szCs w:val="20"/>
              </w:rPr>
              <w:t xml:space="preserve"> </w:t>
            </w:r>
            <w:r w:rsidRPr="00AC3442">
              <w:rPr>
                <w:sz w:val="20"/>
                <w:szCs w:val="20"/>
              </w:rPr>
              <w:t>application</w:t>
            </w:r>
            <w:r w:rsidRPr="00AC3442">
              <w:rPr>
                <w:spacing w:val="-5"/>
                <w:sz w:val="20"/>
                <w:szCs w:val="20"/>
              </w:rPr>
              <w:t xml:space="preserve"> </w:t>
            </w:r>
            <w:r w:rsidRPr="00AC3442">
              <w:rPr>
                <w:sz w:val="20"/>
                <w:szCs w:val="20"/>
              </w:rPr>
              <w:t>considerations.</w:t>
            </w:r>
          </w:p>
        </w:tc>
        <w:tc>
          <w:tcPr>
            <w:tcW w:w="993" w:type="dxa"/>
            <w:tcBorders>
              <w:top w:val="single" w:sz="4" w:space="0" w:color="FFFFFF"/>
              <w:bottom w:val="double" w:sz="8" w:space="0" w:color="FFFFFF"/>
            </w:tcBorders>
            <w:shd w:val="clear" w:color="auto" w:fill="DCEFE7"/>
          </w:tcPr>
          <w:p w14:paraId="0724A248" w14:textId="4D9D13A3" w:rsidR="002D3792" w:rsidRPr="00AC3442" w:rsidRDefault="002D3792" w:rsidP="002D3792">
            <w:pPr>
              <w:pStyle w:val="TableParagraph"/>
              <w:rPr>
                <w:sz w:val="20"/>
                <w:szCs w:val="20"/>
              </w:rPr>
            </w:pPr>
            <w:r w:rsidRPr="00AC3442">
              <w:rPr>
                <w:sz w:val="20"/>
                <w:szCs w:val="20"/>
              </w:rPr>
              <w:t>Resolved</w:t>
            </w:r>
          </w:p>
        </w:tc>
      </w:tr>
      <w:tr w:rsidR="002D3792" w:rsidRPr="00AC3442" w14:paraId="4504A663" w14:textId="77777777" w:rsidTr="00EE3C73">
        <w:trPr>
          <w:trHeight w:val="2813"/>
        </w:trPr>
        <w:tc>
          <w:tcPr>
            <w:tcW w:w="851" w:type="dxa"/>
            <w:shd w:val="clear" w:color="auto" w:fill="ECF6F2"/>
          </w:tcPr>
          <w:p w14:paraId="59B94E24" w14:textId="1E0745F5" w:rsidR="002D3792" w:rsidRPr="00AC3442" w:rsidRDefault="002D3792" w:rsidP="002D3792">
            <w:pPr>
              <w:pStyle w:val="TableParagraph"/>
              <w:rPr>
                <w:b/>
                <w:bCs/>
                <w:sz w:val="20"/>
                <w:szCs w:val="20"/>
              </w:rPr>
            </w:pPr>
            <w:r w:rsidRPr="00AC3442">
              <w:rPr>
                <w:b/>
                <w:bCs/>
                <w:sz w:val="20"/>
                <w:szCs w:val="20"/>
              </w:rPr>
              <w:lastRenderedPageBreak/>
              <w:t>61</w:t>
            </w:r>
          </w:p>
        </w:tc>
        <w:tc>
          <w:tcPr>
            <w:tcW w:w="1559" w:type="dxa"/>
            <w:shd w:val="clear" w:color="auto" w:fill="ECF6F2"/>
          </w:tcPr>
          <w:p w14:paraId="34F799DD" w14:textId="18139781" w:rsidR="002D3792" w:rsidRPr="00AC3442" w:rsidRDefault="002D3792" w:rsidP="002D3792">
            <w:pPr>
              <w:pStyle w:val="TableParagraph"/>
              <w:rPr>
                <w:b/>
                <w:bCs/>
                <w:sz w:val="20"/>
                <w:szCs w:val="20"/>
              </w:rPr>
            </w:pPr>
            <w:r w:rsidRPr="00AC3442">
              <w:rPr>
                <w:b/>
                <w:bCs/>
                <w:sz w:val="20"/>
                <w:szCs w:val="20"/>
              </w:rPr>
              <w:t>Review</w:t>
            </w:r>
            <w:r w:rsidRPr="00AC3442">
              <w:rPr>
                <w:b/>
                <w:bCs/>
                <w:spacing w:val="-6"/>
                <w:sz w:val="20"/>
                <w:szCs w:val="20"/>
              </w:rPr>
              <w:t xml:space="preserve"> </w:t>
            </w:r>
            <w:r w:rsidRPr="00AC3442">
              <w:rPr>
                <w:b/>
                <w:bCs/>
                <w:sz w:val="20"/>
                <w:szCs w:val="20"/>
              </w:rPr>
              <w:t>Officer</w:t>
            </w:r>
            <w:r w:rsidRPr="00AC3442">
              <w:rPr>
                <w:b/>
                <w:bCs/>
                <w:spacing w:val="40"/>
                <w:sz w:val="20"/>
                <w:szCs w:val="20"/>
              </w:rPr>
              <w:t xml:space="preserve"> </w:t>
            </w:r>
            <w:r w:rsidRPr="00AC3442">
              <w:rPr>
                <w:b/>
                <w:bCs/>
                <w:sz w:val="20"/>
                <w:szCs w:val="20"/>
              </w:rPr>
              <w:t>appointment</w:t>
            </w:r>
          </w:p>
        </w:tc>
        <w:tc>
          <w:tcPr>
            <w:tcW w:w="2835" w:type="dxa"/>
            <w:shd w:val="clear" w:color="auto" w:fill="ECF6F2"/>
          </w:tcPr>
          <w:p w14:paraId="19D68483" w14:textId="42A7FEFD" w:rsidR="002D3792" w:rsidRPr="00AC3442" w:rsidRDefault="002D3792" w:rsidP="002D3792">
            <w:pPr>
              <w:pStyle w:val="TableParagraph"/>
              <w:rPr>
                <w:sz w:val="20"/>
                <w:szCs w:val="20"/>
              </w:rPr>
            </w:pPr>
            <w:r w:rsidRPr="00AC3442">
              <w:rPr>
                <w:sz w:val="20"/>
                <w:szCs w:val="20"/>
              </w:rPr>
              <w:t xml:space="preserve">Act states a Review Officer must be an appropriately qualified </w:t>
            </w:r>
            <w:proofErr w:type="gramStart"/>
            <w:r w:rsidRPr="00AC3442">
              <w:rPr>
                <w:sz w:val="20"/>
                <w:szCs w:val="20"/>
              </w:rPr>
              <w:t>person, but</w:t>
            </w:r>
            <w:proofErr w:type="gramEnd"/>
            <w:r w:rsidRPr="00AC3442">
              <w:rPr>
                <w:sz w:val="20"/>
                <w:szCs w:val="20"/>
              </w:rPr>
              <w:t xml:space="preserve"> does not state specific suitability checks required and does not say that they must be a Torres Strait Islander.</w:t>
            </w:r>
          </w:p>
        </w:tc>
        <w:tc>
          <w:tcPr>
            <w:tcW w:w="992" w:type="dxa"/>
            <w:shd w:val="clear" w:color="auto" w:fill="ECF6F2"/>
          </w:tcPr>
          <w:p w14:paraId="55A6452B" w14:textId="41EE028E" w:rsidR="002D3792" w:rsidRPr="00AC3442" w:rsidRDefault="002D3792" w:rsidP="002D3792">
            <w:pPr>
              <w:pStyle w:val="TableParagraph"/>
              <w:rPr>
                <w:sz w:val="20"/>
                <w:szCs w:val="20"/>
              </w:rPr>
            </w:pPr>
            <w:r w:rsidRPr="00AC3442">
              <w:rPr>
                <w:sz w:val="20"/>
                <w:szCs w:val="20"/>
              </w:rPr>
              <w:t>Technical change</w:t>
            </w:r>
          </w:p>
        </w:tc>
        <w:tc>
          <w:tcPr>
            <w:tcW w:w="2835" w:type="dxa"/>
            <w:shd w:val="clear" w:color="auto" w:fill="ECF6F2"/>
          </w:tcPr>
          <w:p w14:paraId="66B86992" w14:textId="62E4E8D6" w:rsidR="002D3792" w:rsidRPr="00AC3442" w:rsidRDefault="002D3792" w:rsidP="002D3792">
            <w:pPr>
              <w:pStyle w:val="TableParagraph"/>
              <w:rPr>
                <w:sz w:val="20"/>
                <w:szCs w:val="20"/>
              </w:rPr>
            </w:pPr>
            <w:r w:rsidRPr="00AC3442">
              <w:rPr>
                <w:sz w:val="20"/>
                <w:szCs w:val="20"/>
              </w:rPr>
              <w:t>Consider if appropriate to specify</w:t>
            </w:r>
            <w:r w:rsidRPr="00AC3442">
              <w:rPr>
                <w:spacing w:val="40"/>
                <w:sz w:val="20"/>
                <w:szCs w:val="20"/>
              </w:rPr>
              <w:t xml:space="preserve"> </w:t>
            </w:r>
            <w:r w:rsidRPr="00AC3442">
              <w:rPr>
                <w:sz w:val="20"/>
                <w:szCs w:val="20"/>
              </w:rPr>
              <w:t>what suitability checks are required</w:t>
            </w:r>
            <w:r w:rsidRPr="00AC3442">
              <w:rPr>
                <w:spacing w:val="40"/>
                <w:sz w:val="20"/>
                <w:szCs w:val="20"/>
              </w:rPr>
              <w:t xml:space="preserve"> </w:t>
            </w:r>
            <w:r w:rsidRPr="00AC3442">
              <w:rPr>
                <w:sz w:val="20"/>
                <w:szCs w:val="20"/>
              </w:rPr>
              <w:t>and</w:t>
            </w:r>
            <w:r w:rsidRPr="00AC3442">
              <w:rPr>
                <w:spacing w:val="-9"/>
                <w:sz w:val="20"/>
                <w:szCs w:val="20"/>
              </w:rPr>
              <w:t xml:space="preserve"> </w:t>
            </w:r>
            <w:r w:rsidRPr="00AC3442">
              <w:rPr>
                <w:sz w:val="20"/>
                <w:szCs w:val="20"/>
              </w:rPr>
              <w:t>further</w:t>
            </w:r>
            <w:r w:rsidRPr="00AC3442">
              <w:rPr>
                <w:spacing w:val="-9"/>
                <w:sz w:val="20"/>
                <w:szCs w:val="20"/>
              </w:rPr>
              <w:t xml:space="preserve"> </w:t>
            </w:r>
            <w:r w:rsidRPr="00AC3442">
              <w:rPr>
                <w:sz w:val="20"/>
                <w:szCs w:val="20"/>
              </w:rPr>
              <w:t>consider</w:t>
            </w:r>
            <w:r w:rsidRPr="00AC3442">
              <w:rPr>
                <w:spacing w:val="-8"/>
                <w:sz w:val="20"/>
                <w:szCs w:val="20"/>
              </w:rPr>
              <w:t xml:space="preserve"> </w:t>
            </w:r>
            <w:r w:rsidRPr="00AC3442">
              <w:rPr>
                <w:sz w:val="20"/>
                <w:szCs w:val="20"/>
              </w:rPr>
              <w:t>if</w:t>
            </w:r>
            <w:r w:rsidRPr="00AC3442">
              <w:rPr>
                <w:spacing w:val="-9"/>
                <w:sz w:val="20"/>
                <w:szCs w:val="20"/>
              </w:rPr>
              <w:t xml:space="preserve"> </w:t>
            </w:r>
            <w:r w:rsidRPr="00AC3442">
              <w:rPr>
                <w:sz w:val="20"/>
                <w:szCs w:val="20"/>
              </w:rPr>
              <w:t>appropriate</w:t>
            </w:r>
            <w:r w:rsidRPr="00AC3442">
              <w:rPr>
                <w:spacing w:val="-9"/>
                <w:sz w:val="20"/>
                <w:szCs w:val="20"/>
              </w:rPr>
              <w:t xml:space="preserve"> </w:t>
            </w:r>
            <w:r w:rsidRPr="00AC3442">
              <w:rPr>
                <w:sz w:val="20"/>
                <w:szCs w:val="20"/>
              </w:rPr>
              <w:t>to</w:t>
            </w:r>
            <w:r w:rsidRPr="00AC3442">
              <w:rPr>
                <w:spacing w:val="40"/>
                <w:sz w:val="20"/>
                <w:szCs w:val="20"/>
              </w:rPr>
              <w:t xml:space="preserve"> </w:t>
            </w:r>
            <w:r w:rsidRPr="00AC3442">
              <w:rPr>
                <w:sz w:val="20"/>
                <w:szCs w:val="20"/>
              </w:rPr>
              <w:t>specify that Appointed Person must</w:t>
            </w:r>
            <w:r w:rsidRPr="00AC3442">
              <w:rPr>
                <w:spacing w:val="40"/>
                <w:sz w:val="20"/>
                <w:szCs w:val="20"/>
              </w:rPr>
              <w:t xml:space="preserve"> </w:t>
            </w:r>
            <w:r w:rsidRPr="00AC3442">
              <w:rPr>
                <w:sz w:val="20"/>
                <w:szCs w:val="20"/>
              </w:rPr>
              <w:t>be a Torres Strait Islander.</w:t>
            </w:r>
          </w:p>
        </w:tc>
        <w:tc>
          <w:tcPr>
            <w:tcW w:w="993" w:type="dxa"/>
            <w:shd w:val="clear" w:color="auto" w:fill="ECF6F2"/>
          </w:tcPr>
          <w:p w14:paraId="4BB6F5E8" w14:textId="02C53F20" w:rsidR="002D3792" w:rsidRPr="00AC3442" w:rsidRDefault="002D3792" w:rsidP="002D3792">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2D3792" w:rsidRPr="00AC3442" w14:paraId="52B2A9E6" w14:textId="77777777" w:rsidTr="00EE3C73">
        <w:trPr>
          <w:trHeight w:val="2813"/>
        </w:trPr>
        <w:tc>
          <w:tcPr>
            <w:tcW w:w="851" w:type="dxa"/>
            <w:shd w:val="clear" w:color="auto" w:fill="DCEFE7"/>
          </w:tcPr>
          <w:p w14:paraId="40E4B767" w14:textId="2354B92B" w:rsidR="002D3792" w:rsidRPr="00AC3442" w:rsidRDefault="002D3792" w:rsidP="002D3792">
            <w:pPr>
              <w:pStyle w:val="TableParagraph"/>
              <w:rPr>
                <w:b/>
                <w:bCs/>
                <w:sz w:val="20"/>
                <w:szCs w:val="20"/>
              </w:rPr>
            </w:pPr>
            <w:r w:rsidRPr="00AC3442">
              <w:rPr>
                <w:b/>
                <w:bCs/>
                <w:sz w:val="20"/>
                <w:szCs w:val="20"/>
              </w:rPr>
              <w:t>64</w:t>
            </w:r>
          </w:p>
        </w:tc>
        <w:tc>
          <w:tcPr>
            <w:tcW w:w="1559" w:type="dxa"/>
            <w:shd w:val="clear" w:color="auto" w:fill="DCEFE7"/>
          </w:tcPr>
          <w:p w14:paraId="215CB38D" w14:textId="0450633E" w:rsidR="002D3792" w:rsidRPr="00AC3442" w:rsidRDefault="002D3792" w:rsidP="002D3792">
            <w:pPr>
              <w:pStyle w:val="TableParagraph"/>
              <w:rPr>
                <w:b/>
                <w:bCs/>
                <w:sz w:val="20"/>
                <w:szCs w:val="20"/>
              </w:rPr>
            </w:pPr>
            <w:r w:rsidRPr="00AC3442">
              <w:rPr>
                <w:b/>
                <w:bCs/>
                <w:sz w:val="20"/>
                <w:szCs w:val="20"/>
              </w:rPr>
              <w:t>Entitlement</w:t>
            </w:r>
            <w:r w:rsidRPr="00AC3442">
              <w:rPr>
                <w:b/>
                <w:bCs/>
                <w:spacing w:val="40"/>
                <w:sz w:val="20"/>
                <w:szCs w:val="20"/>
              </w:rPr>
              <w:t xml:space="preserve"> </w:t>
            </w:r>
            <w:r w:rsidRPr="00AC3442">
              <w:rPr>
                <w:b/>
                <w:bCs/>
                <w:sz w:val="20"/>
                <w:szCs w:val="20"/>
              </w:rPr>
              <w:t>to</w:t>
            </w:r>
            <w:r w:rsidRPr="00AC3442">
              <w:rPr>
                <w:b/>
                <w:bCs/>
                <w:spacing w:val="-3"/>
                <w:sz w:val="20"/>
                <w:szCs w:val="20"/>
              </w:rPr>
              <w:t xml:space="preserve"> </w:t>
            </w:r>
            <w:r w:rsidRPr="00AC3442">
              <w:rPr>
                <w:b/>
                <w:bCs/>
                <w:sz w:val="20"/>
                <w:szCs w:val="20"/>
              </w:rPr>
              <w:t>certificate, information relating</w:t>
            </w:r>
            <w:r w:rsidRPr="00AC3442">
              <w:rPr>
                <w:b/>
                <w:bCs/>
                <w:spacing w:val="-2"/>
                <w:sz w:val="20"/>
                <w:szCs w:val="20"/>
              </w:rPr>
              <w:t xml:space="preserve"> </w:t>
            </w:r>
            <w:r w:rsidRPr="00AC3442">
              <w:rPr>
                <w:b/>
                <w:bCs/>
                <w:spacing w:val="-5"/>
                <w:sz w:val="20"/>
                <w:szCs w:val="20"/>
              </w:rPr>
              <w:t xml:space="preserve">to </w:t>
            </w:r>
            <w:proofErr w:type="gramStart"/>
            <w:r w:rsidRPr="00AC3442">
              <w:rPr>
                <w:b/>
                <w:bCs/>
                <w:sz w:val="20"/>
                <w:szCs w:val="20"/>
              </w:rPr>
              <w:t>particular entries</w:t>
            </w:r>
            <w:proofErr w:type="gramEnd"/>
          </w:p>
        </w:tc>
        <w:tc>
          <w:tcPr>
            <w:tcW w:w="2835" w:type="dxa"/>
            <w:shd w:val="clear" w:color="auto" w:fill="DCEFE7"/>
          </w:tcPr>
          <w:p w14:paraId="7C60E67C" w14:textId="1AFBF2FB" w:rsidR="002D3792" w:rsidRPr="00AC3442" w:rsidRDefault="002D3792" w:rsidP="002D3792">
            <w:pPr>
              <w:pStyle w:val="TableParagraph"/>
              <w:rPr>
                <w:sz w:val="20"/>
                <w:szCs w:val="20"/>
              </w:rPr>
            </w:pPr>
            <w:r w:rsidRPr="00AC3442">
              <w:rPr>
                <w:sz w:val="20"/>
                <w:szCs w:val="20"/>
              </w:rPr>
              <w:t>Issues around disclosure - should it be</w:t>
            </w:r>
            <w:r w:rsidRPr="00AC3442">
              <w:rPr>
                <w:spacing w:val="40"/>
                <w:sz w:val="20"/>
                <w:szCs w:val="20"/>
              </w:rPr>
              <w:t xml:space="preserve"> </w:t>
            </w:r>
            <w:r w:rsidRPr="00AC3442">
              <w:rPr>
                <w:sz w:val="20"/>
                <w:szCs w:val="20"/>
              </w:rPr>
              <w:t>Registry</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Births,</w:t>
            </w:r>
            <w:r w:rsidRPr="00AC3442">
              <w:rPr>
                <w:spacing w:val="-8"/>
                <w:sz w:val="20"/>
                <w:szCs w:val="20"/>
              </w:rPr>
              <w:t xml:space="preserve"> </w:t>
            </w:r>
            <w:r w:rsidRPr="00AC3442">
              <w:rPr>
                <w:sz w:val="20"/>
                <w:szCs w:val="20"/>
              </w:rPr>
              <w:t>Deaths</w:t>
            </w:r>
            <w:r w:rsidRPr="00AC3442">
              <w:rPr>
                <w:spacing w:val="-8"/>
                <w:sz w:val="20"/>
                <w:szCs w:val="20"/>
              </w:rPr>
              <w:t xml:space="preserve"> </w:t>
            </w:r>
            <w:r w:rsidRPr="00AC3442">
              <w:rPr>
                <w:sz w:val="20"/>
                <w:szCs w:val="20"/>
              </w:rPr>
              <w:t>and</w:t>
            </w:r>
            <w:r w:rsidRPr="00AC3442">
              <w:rPr>
                <w:spacing w:val="-8"/>
                <w:sz w:val="20"/>
                <w:szCs w:val="20"/>
              </w:rPr>
              <w:t xml:space="preserve"> </w:t>
            </w:r>
            <w:r w:rsidRPr="00AC3442">
              <w:rPr>
                <w:sz w:val="20"/>
                <w:szCs w:val="20"/>
              </w:rPr>
              <w:t>Marriages that</w:t>
            </w:r>
            <w:r w:rsidRPr="00AC3442">
              <w:rPr>
                <w:spacing w:val="-2"/>
                <w:sz w:val="20"/>
                <w:szCs w:val="20"/>
              </w:rPr>
              <w:t xml:space="preserve"> </w:t>
            </w:r>
            <w:r w:rsidRPr="00AC3442">
              <w:rPr>
                <w:sz w:val="20"/>
                <w:szCs w:val="20"/>
              </w:rPr>
              <w:t>disclose</w:t>
            </w:r>
            <w:r w:rsidRPr="00AC3442">
              <w:rPr>
                <w:spacing w:val="-2"/>
                <w:sz w:val="20"/>
                <w:szCs w:val="20"/>
              </w:rPr>
              <w:t xml:space="preserve"> </w:t>
            </w:r>
            <w:r w:rsidRPr="00AC3442">
              <w:rPr>
                <w:sz w:val="20"/>
                <w:szCs w:val="20"/>
              </w:rPr>
              <w:t>all</w:t>
            </w:r>
            <w:r w:rsidRPr="00AC3442">
              <w:rPr>
                <w:spacing w:val="-1"/>
                <w:sz w:val="20"/>
                <w:szCs w:val="20"/>
              </w:rPr>
              <w:t xml:space="preserve"> </w:t>
            </w:r>
            <w:r w:rsidRPr="00AC3442">
              <w:rPr>
                <w:sz w:val="20"/>
                <w:szCs w:val="20"/>
              </w:rPr>
              <w:t>information</w:t>
            </w:r>
            <w:r w:rsidRPr="00AC3442">
              <w:rPr>
                <w:spacing w:val="-2"/>
                <w:sz w:val="20"/>
                <w:szCs w:val="20"/>
              </w:rPr>
              <w:t xml:space="preserve"> </w:t>
            </w:r>
            <w:r w:rsidRPr="00AC3442">
              <w:rPr>
                <w:sz w:val="20"/>
                <w:szCs w:val="20"/>
              </w:rPr>
              <w:t>relating</w:t>
            </w:r>
            <w:r w:rsidRPr="00AC3442">
              <w:rPr>
                <w:spacing w:val="-2"/>
                <w:sz w:val="20"/>
                <w:szCs w:val="20"/>
              </w:rPr>
              <w:t xml:space="preserve"> </w:t>
            </w:r>
            <w:r w:rsidRPr="00AC3442">
              <w:rPr>
                <w:sz w:val="20"/>
                <w:szCs w:val="20"/>
              </w:rPr>
              <w:t>to</w:t>
            </w:r>
            <w:r w:rsidRPr="00AC3442">
              <w:rPr>
                <w:spacing w:val="-1"/>
                <w:sz w:val="20"/>
                <w:szCs w:val="20"/>
              </w:rPr>
              <w:t xml:space="preserve"> </w:t>
            </w:r>
            <w:r w:rsidRPr="00AC3442">
              <w:rPr>
                <w:spacing w:val="-10"/>
                <w:sz w:val="20"/>
                <w:szCs w:val="20"/>
              </w:rPr>
              <w:t xml:space="preserve">a </w:t>
            </w:r>
            <w:r w:rsidRPr="00AC3442">
              <w:rPr>
                <w:sz w:val="20"/>
                <w:szCs w:val="20"/>
              </w:rPr>
              <w:t>CRO</w:t>
            </w:r>
            <w:r w:rsidRPr="00AC3442">
              <w:rPr>
                <w:spacing w:val="-1"/>
                <w:sz w:val="20"/>
                <w:szCs w:val="20"/>
              </w:rPr>
              <w:t xml:space="preserve"> </w:t>
            </w:r>
            <w:r w:rsidRPr="00AC3442">
              <w:rPr>
                <w:sz w:val="20"/>
                <w:szCs w:val="20"/>
              </w:rPr>
              <w:t xml:space="preserve">or should it be </w:t>
            </w:r>
            <w:r w:rsidRPr="00AC3442">
              <w:rPr>
                <w:spacing w:val="-2"/>
                <w:sz w:val="20"/>
                <w:szCs w:val="20"/>
              </w:rPr>
              <w:t>Commissioner?</w:t>
            </w:r>
          </w:p>
        </w:tc>
        <w:tc>
          <w:tcPr>
            <w:tcW w:w="992" w:type="dxa"/>
            <w:shd w:val="clear" w:color="auto" w:fill="DCEFE7"/>
          </w:tcPr>
          <w:p w14:paraId="2C772114" w14:textId="4EA5362A" w:rsidR="002D3792" w:rsidRPr="00AC3442" w:rsidRDefault="002D3792" w:rsidP="002D3792">
            <w:pPr>
              <w:pStyle w:val="TableParagraph"/>
              <w:rPr>
                <w:sz w:val="20"/>
                <w:szCs w:val="20"/>
              </w:rPr>
            </w:pPr>
            <w:r w:rsidRPr="00AC3442">
              <w:rPr>
                <w:sz w:val="20"/>
                <w:szCs w:val="20"/>
              </w:rPr>
              <w:t>Process</w:t>
            </w:r>
          </w:p>
        </w:tc>
        <w:tc>
          <w:tcPr>
            <w:tcW w:w="2835" w:type="dxa"/>
            <w:shd w:val="clear" w:color="auto" w:fill="DCEFE7"/>
          </w:tcPr>
          <w:p w14:paraId="331BBED4" w14:textId="77777777" w:rsidR="002D3792" w:rsidRPr="00AC3442" w:rsidRDefault="002D3792" w:rsidP="002D3792">
            <w:pPr>
              <w:pStyle w:val="TableParagraph"/>
              <w:rPr>
                <w:sz w:val="20"/>
                <w:szCs w:val="20"/>
              </w:rPr>
            </w:pPr>
            <w:r w:rsidRPr="00AC3442">
              <w:rPr>
                <w:sz w:val="20"/>
                <w:szCs w:val="20"/>
              </w:rPr>
              <w:t>Under s64 a person who was an</w:t>
            </w:r>
            <w:r w:rsidRPr="00AC3442">
              <w:rPr>
                <w:spacing w:val="40"/>
                <w:sz w:val="20"/>
                <w:szCs w:val="20"/>
              </w:rPr>
              <w:t xml:space="preserve"> </w:t>
            </w:r>
            <w:r w:rsidRPr="00AC3442">
              <w:rPr>
                <w:sz w:val="20"/>
                <w:szCs w:val="20"/>
              </w:rPr>
              <w:t>applicant</w:t>
            </w:r>
            <w:r w:rsidRPr="00AC3442">
              <w:rPr>
                <w:spacing w:val="-6"/>
                <w:sz w:val="20"/>
                <w:szCs w:val="20"/>
              </w:rPr>
              <w:t xml:space="preserve"> </w:t>
            </w:r>
            <w:r w:rsidRPr="00AC3442">
              <w:rPr>
                <w:sz w:val="20"/>
                <w:szCs w:val="20"/>
              </w:rPr>
              <w:t>for</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CRO</w:t>
            </w:r>
            <w:r w:rsidRPr="00AC3442">
              <w:rPr>
                <w:spacing w:val="-6"/>
                <w:sz w:val="20"/>
                <w:szCs w:val="20"/>
              </w:rPr>
              <w:t xml:space="preserve"> </w:t>
            </w:r>
            <w:r w:rsidRPr="00AC3442">
              <w:rPr>
                <w:sz w:val="20"/>
                <w:szCs w:val="20"/>
              </w:rPr>
              <w:t>or</w:t>
            </w:r>
            <w:r w:rsidRPr="00AC3442">
              <w:rPr>
                <w:spacing w:val="-6"/>
                <w:sz w:val="20"/>
                <w:szCs w:val="20"/>
              </w:rPr>
              <w:t xml:space="preserve"> </w:t>
            </w:r>
            <w:r w:rsidRPr="00AC3442">
              <w:rPr>
                <w:sz w:val="20"/>
                <w:szCs w:val="20"/>
              </w:rPr>
              <w:t>an</w:t>
            </w:r>
            <w:r w:rsidRPr="00AC3442">
              <w:rPr>
                <w:spacing w:val="-6"/>
                <w:sz w:val="20"/>
                <w:szCs w:val="20"/>
              </w:rPr>
              <w:t xml:space="preserve"> </w:t>
            </w:r>
            <w:r w:rsidRPr="00AC3442">
              <w:rPr>
                <w:sz w:val="20"/>
                <w:szCs w:val="20"/>
              </w:rPr>
              <w:t>adult</w:t>
            </w:r>
            <w:r w:rsidRPr="00AC3442">
              <w:rPr>
                <w:spacing w:val="-6"/>
                <w:sz w:val="20"/>
                <w:szCs w:val="20"/>
              </w:rPr>
              <w:t xml:space="preserve"> </w:t>
            </w:r>
            <w:r w:rsidRPr="00AC3442">
              <w:rPr>
                <w:sz w:val="20"/>
                <w:szCs w:val="20"/>
              </w:rPr>
              <w:t>who was</w:t>
            </w:r>
            <w:r w:rsidRPr="00AC3442">
              <w:rPr>
                <w:spacing w:val="-1"/>
                <w:sz w:val="20"/>
                <w:szCs w:val="20"/>
              </w:rPr>
              <w:t xml:space="preserve"> </w:t>
            </w:r>
            <w:r w:rsidRPr="00AC3442">
              <w:rPr>
                <w:sz w:val="20"/>
                <w:szCs w:val="20"/>
              </w:rPr>
              <w:t xml:space="preserve">the child subject can </w:t>
            </w:r>
            <w:r w:rsidRPr="00AC3442">
              <w:rPr>
                <w:spacing w:val="-2"/>
                <w:sz w:val="20"/>
                <w:szCs w:val="20"/>
              </w:rPr>
              <w:t xml:space="preserve">apply </w:t>
            </w:r>
            <w:r w:rsidRPr="00AC3442">
              <w:rPr>
                <w:sz w:val="20"/>
                <w:szCs w:val="20"/>
              </w:rPr>
              <w:t>to</w:t>
            </w:r>
            <w:r w:rsidRPr="00AC3442">
              <w:rPr>
                <w:spacing w:val="-1"/>
                <w:sz w:val="20"/>
                <w:szCs w:val="20"/>
              </w:rPr>
              <w:t xml:space="preserve"> </w:t>
            </w:r>
            <w:r w:rsidRPr="00AC3442">
              <w:rPr>
                <w:sz w:val="20"/>
                <w:szCs w:val="20"/>
              </w:rPr>
              <w:t>Births,</w:t>
            </w:r>
            <w:r w:rsidRPr="00AC3442">
              <w:rPr>
                <w:spacing w:val="-1"/>
                <w:sz w:val="20"/>
                <w:szCs w:val="20"/>
              </w:rPr>
              <w:t xml:space="preserve"> </w:t>
            </w:r>
            <w:r w:rsidRPr="00AC3442">
              <w:rPr>
                <w:sz w:val="20"/>
                <w:szCs w:val="20"/>
              </w:rPr>
              <w:t>Deaths</w:t>
            </w:r>
            <w:r w:rsidRPr="00AC3442">
              <w:rPr>
                <w:spacing w:val="-1"/>
                <w:sz w:val="20"/>
                <w:szCs w:val="20"/>
              </w:rPr>
              <w:t xml:space="preserve"> </w:t>
            </w:r>
            <w:r w:rsidRPr="00AC3442">
              <w:rPr>
                <w:sz w:val="20"/>
                <w:szCs w:val="20"/>
              </w:rPr>
              <w:t xml:space="preserve">and </w:t>
            </w:r>
            <w:r w:rsidRPr="00AC3442">
              <w:rPr>
                <w:spacing w:val="-2"/>
                <w:sz w:val="20"/>
                <w:szCs w:val="20"/>
              </w:rPr>
              <w:t xml:space="preserve">Marriages </w:t>
            </w:r>
            <w:r w:rsidRPr="00AC3442">
              <w:rPr>
                <w:sz w:val="20"/>
                <w:szCs w:val="20"/>
              </w:rPr>
              <w:t>to</w:t>
            </w:r>
            <w:r w:rsidRPr="00AC3442">
              <w:rPr>
                <w:spacing w:val="-3"/>
                <w:sz w:val="20"/>
                <w:szCs w:val="20"/>
              </w:rPr>
              <w:t xml:space="preserve"> </w:t>
            </w:r>
            <w:r w:rsidRPr="00AC3442">
              <w:rPr>
                <w:sz w:val="20"/>
                <w:szCs w:val="20"/>
              </w:rPr>
              <w:t>access</w:t>
            </w:r>
            <w:r w:rsidRPr="00AC3442">
              <w:rPr>
                <w:spacing w:val="-2"/>
                <w:sz w:val="20"/>
                <w:szCs w:val="20"/>
              </w:rPr>
              <w:t xml:space="preserve"> </w:t>
            </w:r>
            <w:r w:rsidRPr="00AC3442">
              <w:rPr>
                <w:sz w:val="20"/>
                <w:szCs w:val="20"/>
              </w:rPr>
              <w:t>previous</w:t>
            </w:r>
            <w:r w:rsidRPr="00AC3442">
              <w:rPr>
                <w:spacing w:val="-3"/>
                <w:sz w:val="20"/>
                <w:szCs w:val="20"/>
              </w:rPr>
              <w:t xml:space="preserve"> </w:t>
            </w:r>
            <w:r w:rsidRPr="00AC3442">
              <w:rPr>
                <w:sz w:val="20"/>
                <w:szCs w:val="20"/>
              </w:rPr>
              <w:t>certificates</w:t>
            </w:r>
            <w:r w:rsidRPr="00AC3442">
              <w:rPr>
                <w:spacing w:val="-2"/>
                <w:sz w:val="20"/>
                <w:szCs w:val="20"/>
              </w:rPr>
              <w:t xml:space="preserve"> </w:t>
            </w:r>
            <w:r w:rsidRPr="00AC3442">
              <w:rPr>
                <w:spacing w:val="-5"/>
                <w:sz w:val="20"/>
                <w:szCs w:val="20"/>
              </w:rPr>
              <w:t xml:space="preserve">or </w:t>
            </w:r>
            <w:r w:rsidRPr="00AC3442">
              <w:rPr>
                <w:sz w:val="20"/>
                <w:szCs w:val="20"/>
              </w:rPr>
              <w:t>source</w:t>
            </w:r>
            <w:r w:rsidRPr="00AC3442">
              <w:rPr>
                <w:spacing w:val="-2"/>
                <w:sz w:val="20"/>
                <w:szCs w:val="20"/>
              </w:rPr>
              <w:t xml:space="preserve"> </w:t>
            </w:r>
            <w:r w:rsidRPr="00AC3442">
              <w:rPr>
                <w:sz w:val="20"/>
                <w:szCs w:val="20"/>
              </w:rPr>
              <w:t>documents.</w:t>
            </w:r>
            <w:r w:rsidRPr="00AC3442">
              <w:rPr>
                <w:spacing w:val="-2"/>
                <w:sz w:val="20"/>
                <w:szCs w:val="20"/>
              </w:rPr>
              <w:t xml:space="preserve"> Commissioner </w:t>
            </w:r>
            <w:r w:rsidRPr="00AC3442">
              <w:rPr>
                <w:sz w:val="20"/>
                <w:szCs w:val="20"/>
              </w:rPr>
              <w:t>authorisation</w:t>
            </w:r>
            <w:r w:rsidRPr="00AC3442">
              <w:rPr>
                <w:spacing w:val="-2"/>
                <w:sz w:val="20"/>
                <w:szCs w:val="20"/>
              </w:rPr>
              <w:t xml:space="preserve"> </w:t>
            </w:r>
            <w:r w:rsidRPr="00AC3442">
              <w:rPr>
                <w:sz w:val="20"/>
                <w:szCs w:val="20"/>
              </w:rPr>
              <w:t>is</w:t>
            </w:r>
            <w:r w:rsidRPr="00AC3442">
              <w:rPr>
                <w:spacing w:val="-2"/>
                <w:sz w:val="20"/>
                <w:szCs w:val="20"/>
              </w:rPr>
              <w:t xml:space="preserve"> </w:t>
            </w:r>
            <w:r w:rsidRPr="00AC3442">
              <w:rPr>
                <w:sz w:val="20"/>
                <w:szCs w:val="20"/>
              </w:rPr>
              <w:t>required</w:t>
            </w:r>
            <w:r w:rsidRPr="00AC3442">
              <w:rPr>
                <w:spacing w:val="-2"/>
                <w:sz w:val="20"/>
                <w:szCs w:val="20"/>
              </w:rPr>
              <w:t xml:space="preserve"> </w:t>
            </w:r>
            <w:r w:rsidRPr="00AC3442">
              <w:rPr>
                <w:sz w:val="20"/>
                <w:szCs w:val="20"/>
              </w:rPr>
              <w:t>prior</w:t>
            </w:r>
            <w:r w:rsidRPr="00AC3442">
              <w:rPr>
                <w:spacing w:val="-1"/>
                <w:sz w:val="20"/>
                <w:szCs w:val="20"/>
              </w:rPr>
              <w:t xml:space="preserve"> </w:t>
            </w:r>
            <w:r w:rsidRPr="00AC3442">
              <w:rPr>
                <w:spacing w:val="-5"/>
                <w:sz w:val="20"/>
                <w:szCs w:val="20"/>
              </w:rPr>
              <w:t xml:space="preserve">to </w:t>
            </w:r>
            <w:r w:rsidRPr="00AC3442">
              <w:rPr>
                <w:sz w:val="20"/>
                <w:szCs w:val="20"/>
              </w:rPr>
              <w:t>submission</w:t>
            </w:r>
            <w:r w:rsidRPr="00AC3442">
              <w:rPr>
                <w:spacing w:val="-3"/>
                <w:sz w:val="20"/>
                <w:szCs w:val="20"/>
              </w:rPr>
              <w:t xml:space="preserve"> </w:t>
            </w:r>
            <w:r w:rsidRPr="00AC3442">
              <w:rPr>
                <w:sz w:val="20"/>
                <w:szCs w:val="20"/>
              </w:rPr>
              <w:t>to</w:t>
            </w:r>
            <w:r w:rsidRPr="00AC3442">
              <w:rPr>
                <w:spacing w:val="-1"/>
                <w:sz w:val="20"/>
                <w:szCs w:val="20"/>
              </w:rPr>
              <w:t xml:space="preserve"> </w:t>
            </w:r>
            <w:r w:rsidRPr="00AC3442">
              <w:rPr>
                <w:sz w:val="20"/>
                <w:szCs w:val="20"/>
              </w:rPr>
              <w:t>Births,</w:t>
            </w:r>
            <w:r w:rsidRPr="00AC3442">
              <w:rPr>
                <w:spacing w:val="-1"/>
                <w:sz w:val="20"/>
                <w:szCs w:val="20"/>
              </w:rPr>
              <w:t xml:space="preserve"> </w:t>
            </w:r>
            <w:r w:rsidRPr="00AC3442">
              <w:rPr>
                <w:sz w:val="20"/>
                <w:szCs w:val="20"/>
              </w:rPr>
              <w:t xml:space="preserve">Deaths </w:t>
            </w:r>
            <w:r w:rsidRPr="00AC3442">
              <w:rPr>
                <w:spacing w:val="-5"/>
                <w:sz w:val="20"/>
                <w:szCs w:val="20"/>
              </w:rPr>
              <w:t xml:space="preserve">and </w:t>
            </w:r>
            <w:r w:rsidRPr="00AC3442">
              <w:rPr>
                <w:sz w:val="20"/>
                <w:szCs w:val="20"/>
              </w:rPr>
              <w:t>Marriages.</w:t>
            </w:r>
          </w:p>
          <w:p w14:paraId="713CC3D2" w14:textId="4A748F20" w:rsidR="002D3792" w:rsidRPr="00AC3442" w:rsidRDefault="002D3792" w:rsidP="002D3792">
            <w:pPr>
              <w:pStyle w:val="TableParagraph"/>
              <w:rPr>
                <w:sz w:val="20"/>
                <w:szCs w:val="20"/>
              </w:rPr>
            </w:pPr>
            <w:r w:rsidRPr="00AC3442">
              <w:rPr>
                <w:sz w:val="20"/>
                <w:szCs w:val="20"/>
              </w:rPr>
              <w:t>Where</w:t>
            </w:r>
            <w:r w:rsidRPr="00AC3442">
              <w:rPr>
                <w:spacing w:val="-1"/>
                <w:sz w:val="20"/>
                <w:szCs w:val="20"/>
              </w:rPr>
              <w:t xml:space="preserve"> </w:t>
            </w:r>
            <w:r w:rsidRPr="00AC3442">
              <w:rPr>
                <w:sz w:val="20"/>
                <w:szCs w:val="20"/>
              </w:rPr>
              <w:t>an</w:t>
            </w:r>
            <w:r w:rsidRPr="00AC3442">
              <w:rPr>
                <w:spacing w:val="-1"/>
                <w:sz w:val="20"/>
                <w:szCs w:val="20"/>
              </w:rPr>
              <w:t xml:space="preserve"> </w:t>
            </w:r>
            <w:r w:rsidRPr="00AC3442">
              <w:rPr>
                <w:sz w:val="20"/>
                <w:szCs w:val="20"/>
              </w:rPr>
              <w:t>adult who</w:t>
            </w:r>
            <w:r w:rsidRPr="00AC3442">
              <w:rPr>
                <w:spacing w:val="-1"/>
                <w:sz w:val="20"/>
                <w:szCs w:val="20"/>
              </w:rPr>
              <w:t xml:space="preserve"> </w:t>
            </w:r>
            <w:r w:rsidRPr="00AC3442">
              <w:rPr>
                <w:sz w:val="20"/>
                <w:szCs w:val="20"/>
              </w:rPr>
              <w:t>was</w:t>
            </w:r>
            <w:r w:rsidRPr="00AC3442">
              <w:rPr>
                <w:spacing w:val="-1"/>
                <w:sz w:val="20"/>
                <w:szCs w:val="20"/>
              </w:rPr>
              <w:t xml:space="preserve"> </w:t>
            </w:r>
            <w:r w:rsidRPr="00AC3442">
              <w:rPr>
                <w:sz w:val="20"/>
                <w:szCs w:val="20"/>
              </w:rPr>
              <w:t xml:space="preserve">a </w:t>
            </w:r>
            <w:r w:rsidRPr="00AC3442">
              <w:rPr>
                <w:spacing w:val="-2"/>
                <w:sz w:val="20"/>
                <w:szCs w:val="20"/>
              </w:rPr>
              <w:t xml:space="preserve">child </w:t>
            </w:r>
            <w:r w:rsidRPr="00AC3442">
              <w:rPr>
                <w:sz w:val="20"/>
                <w:szCs w:val="20"/>
              </w:rPr>
              <w:t>subject</w:t>
            </w:r>
            <w:r w:rsidRPr="00AC3442">
              <w:rPr>
                <w:spacing w:val="-1"/>
                <w:sz w:val="20"/>
                <w:szCs w:val="20"/>
              </w:rPr>
              <w:t xml:space="preserve"> </w:t>
            </w:r>
            <w:r w:rsidRPr="00AC3442">
              <w:rPr>
                <w:sz w:val="20"/>
                <w:szCs w:val="20"/>
              </w:rPr>
              <w:t>applies to</w:t>
            </w:r>
            <w:r w:rsidRPr="00AC3442">
              <w:rPr>
                <w:spacing w:val="-1"/>
                <w:sz w:val="20"/>
                <w:szCs w:val="20"/>
              </w:rPr>
              <w:t xml:space="preserve"> </w:t>
            </w:r>
            <w:r w:rsidRPr="00AC3442">
              <w:rPr>
                <w:sz w:val="20"/>
                <w:szCs w:val="20"/>
              </w:rPr>
              <w:t xml:space="preserve">the </w:t>
            </w:r>
            <w:r w:rsidRPr="00AC3442">
              <w:rPr>
                <w:spacing w:val="-2"/>
                <w:sz w:val="20"/>
                <w:szCs w:val="20"/>
              </w:rPr>
              <w:t xml:space="preserve">Commissioner </w:t>
            </w:r>
            <w:r w:rsidRPr="00AC3442">
              <w:rPr>
                <w:sz w:val="20"/>
                <w:szCs w:val="20"/>
              </w:rPr>
              <w:t>for</w:t>
            </w:r>
            <w:r w:rsidRPr="00AC3442">
              <w:rPr>
                <w:spacing w:val="-1"/>
                <w:sz w:val="20"/>
                <w:szCs w:val="20"/>
              </w:rPr>
              <w:t xml:space="preserve"> </w:t>
            </w:r>
            <w:r w:rsidRPr="00AC3442">
              <w:rPr>
                <w:sz w:val="20"/>
                <w:szCs w:val="20"/>
              </w:rPr>
              <w:t>authorisation</w:t>
            </w:r>
            <w:r w:rsidRPr="00AC3442">
              <w:rPr>
                <w:spacing w:val="-1"/>
                <w:sz w:val="20"/>
                <w:szCs w:val="20"/>
              </w:rPr>
              <w:t xml:space="preserve"> </w:t>
            </w:r>
            <w:r w:rsidRPr="00AC3442">
              <w:rPr>
                <w:sz w:val="20"/>
                <w:szCs w:val="20"/>
              </w:rPr>
              <w:t>and</w:t>
            </w:r>
            <w:r w:rsidRPr="00AC3442">
              <w:rPr>
                <w:spacing w:val="-1"/>
                <w:sz w:val="20"/>
                <w:szCs w:val="20"/>
              </w:rPr>
              <w:t xml:space="preserve"> </w:t>
            </w:r>
            <w:r w:rsidRPr="00AC3442">
              <w:rPr>
                <w:spacing w:val="-2"/>
                <w:sz w:val="20"/>
                <w:szCs w:val="20"/>
              </w:rPr>
              <w:t xml:space="preserve">authorisation </w:t>
            </w:r>
            <w:r w:rsidRPr="00AC3442">
              <w:rPr>
                <w:sz w:val="20"/>
                <w:szCs w:val="20"/>
              </w:rPr>
              <w:t>is</w:t>
            </w:r>
            <w:r w:rsidRPr="00AC3442">
              <w:rPr>
                <w:spacing w:val="-3"/>
                <w:sz w:val="20"/>
                <w:szCs w:val="20"/>
              </w:rPr>
              <w:t xml:space="preserve"> </w:t>
            </w:r>
            <w:r w:rsidRPr="00AC3442">
              <w:rPr>
                <w:sz w:val="20"/>
                <w:szCs w:val="20"/>
              </w:rPr>
              <w:t>granted</w:t>
            </w:r>
            <w:r w:rsidRPr="00AC3442">
              <w:rPr>
                <w:spacing w:val="-1"/>
                <w:sz w:val="20"/>
                <w:szCs w:val="20"/>
              </w:rPr>
              <w:t xml:space="preserve"> </w:t>
            </w:r>
            <w:r w:rsidRPr="00AC3442">
              <w:rPr>
                <w:sz w:val="20"/>
                <w:szCs w:val="20"/>
              </w:rPr>
              <w:t>-</w:t>
            </w:r>
            <w:r w:rsidRPr="00AC3442">
              <w:rPr>
                <w:spacing w:val="-1"/>
                <w:sz w:val="20"/>
                <w:szCs w:val="20"/>
              </w:rPr>
              <w:t xml:space="preserve"> </w:t>
            </w:r>
            <w:r w:rsidRPr="00AC3442">
              <w:rPr>
                <w:sz w:val="20"/>
                <w:szCs w:val="20"/>
              </w:rPr>
              <w:t>does</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granting</w:t>
            </w:r>
            <w:r w:rsidRPr="00AC3442">
              <w:rPr>
                <w:spacing w:val="-1"/>
                <w:sz w:val="20"/>
                <w:szCs w:val="20"/>
              </w:rPr>
              <w:t xml:space="preserve"> </w:t>
            </w:r>
            <w:r w:rsidRPr="00AC3442">
              <w:rPr>
                <w:sz w:val="20"/>
                <w:szCs w:val="20"/>
              </w:rPr>
              <w:t xml:space="preserve">of </w:t>
            </w:r>
            <w:r w:rsidRPr="00AC3442">
              <w:rPr>
                <w:spacing w:val="-5"/>
                <w:sz w:val="20"/>
                <w:szCs w:val="20"/>
              </w:rPr>
              <w:t xml:space="preserve">the </w:t>
            </w:r>
            <w:r w:rsidRPr="00AC3442">
              <w:rPr>
                <w:sz w:val="20"/>
                <w:szCs w:val="20"/>
              </w:rPr>
              <w:t>authorisation</w:t>
            </w:r>
            <w:r w:rsidRPr="00AC3442">
              <w:rPr>
                <w:spacing w:val="-1"/>
                <w:sz w:val="20"/>
                <w:szCs w:val="20"/>
              </w:rPr>
              <w:t xml:space="preserve"> </w:t>
            </w:r>
            <w:r w:rsidRPr="00AC3442">
              <w:rPr>
                <w:sz w:val="20"/>
                <w:szCs w:val="20"/>
              </w:rPr>
              <w:t xml:space="preserve">confirm the </w:t>
            </w:r>
            <w:r w:rsidRPr="00AC3442">
              <w:rPr>
                <w:spacing w:val="-2"/>
                <w:sz w:val="20"/>
                <w:szCs w:val="20"/>
              </w:rPr>
              <w:t xml:space="preserve">practice </w:t>
            </w:r>
            <w:r w:rsidRPr="00AC3442">
              <w:rPr>
                <w:sz w:val="20"/>
                <w:szCs w:val="20"/>
              </w:rPr>
              <w:t>occurred?</w:t>
            </w:r>
            <w:r w:rsidRPr="00AC3442">
              <w:rPr>
                <w:spacing w:val="-3"/>
                <w:sz w:val="20"/>
                <w:szCs w:val="20"/>
              </w:rPr>
              <w:t xml:space="preserve"> </w:t>
            </w:r>
            <w:r w:rsidRPr="00AC3442">
              <w:rPr>
                <w:sz w:val="20"/>
                <w:szCs w:val="20"/>
              </w:rPr>
              <w:t>Are</w:t>
            </w:r>
            <w:r w:rsidRPr="00AC3442">
              <w:rPr>
                <w:spacing w:val="-2"/>
                <w:sz w:val="20"/>
                <w:szCs w:val="20"/>
              </w:rPr>
              <w:t xml:space="preserve"> </w:t>
            </w:r>
            <w:r w:rsidRPr="00AC3442">
              <w:rPr>
                <w:sz w:val="20"/>
                <w:szCs w:val="20"/>
              </w:rPr>
              <w:t>there</w:t>
            </w:r>
            <w:r w:rsidRPr="00AC3442">
              <w:rPr>
                <w:spacing w:val="-2"/>
                <w:sz w:val="20"/>
                <w:szCs w:val="20"/>
              </w:rPr>
              <w:t xml:space="preserve"> </w:t>
            </w:r>
            <w:r w:rsidRPr="00AC3442">
              <w:rPr>
                <w:sz w:val="20"/>
                <w:szCs w:val="20"/>
              </w:rPr>
              <w:t>additional</w:t>
            </w:r>
            <w:r w:rsidRPr="00AC3442">
              <w:rPr>
                <w:spacing w:val="-2"/>
                <w:sz w:val="20"/>
                <w:szCs w:val="20"/>
              </w:rPr>
              <w:t xml:space="preserve"> steps </w:t>
            </w:r>
            <w:r w:rsidRPr="00AC3442">
              <w:rPr>
                <w:sz w:val="20"/>
                <w:szCs w:val="20"/>
              </w:rPr>
              <w:t>not</w:t>
            </w:r>
            <w:r w:rsidRPr="00AC3442">
              <w:rPr>
                <w:spacing w:val="-3"/>
                <w:sz w:val="20"/>
                <w:szCs w:val="20"/>
              </w:rPr>
              <w:t xml:space="preserve"> </w:t>
            </w:r>
            <w:r w:rsidRPr="00AC3442">
              <w:rPr>
                <w:sz w:val="20"/>
                <w:szCs w:val="20"/>
              </w:rPr>
              <w:t>outlined</w:t>
            </w:r>
            <w:r w:rsidRPr="00AC3442">
              <w:rPr>
                <w:spacing w:val="-1"/>
                <w:sz w:val="20"/>
                <w:szCs w:val="20"/>
              </w:rPr>
              <w:t xml:space="preserve"> </w:t>
            </w:r>
            <w:r w:rsidRPr="00AC3442">
              <w:rPr>
                <w:sz w:val="20"/>
                <w:szCs w:val="20"/>
              </w:rPr>
              <w:t>in</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Act</w:t>
            </w:r>
            <w:r w:rsidRPr="00AC3442">
              <w:rPr>
                <w:spacing w:val="-1"/>
                <w:sz w:val="20"/>
                <w:szCs w:val="20"/>
              </w:rPr>
              <w:t xml:space="preserve"> </w:t>
            </w:r>
            <w:r w:rsidRPr="00AC3442">
              <w:rPr>
                <w:sz w:val="20"/>
                <w:szCs w:val="20"/>
              </w:rPr>
              <w:t xml:space="preserve">that </w:t>
            </w:r>
            <w:r w:rsidRPr="00AC3442">
              <w:rPr>
                <w:spacing w:val="-5"/>
                <w:sz w:val="20"/>
                <w:szCs w:val="20"/>
              </w:rPr>
              <w:t xml:space="preserve">the </w:t>
            </w:r>
            <w:r w:rsidRPr="00AC3442">
              <w:rPr>
                <w:sz w:val="20"/>
                <w:szCs w:val="20"/>
              </w:rPr>
              <w:t xml:space="preserve">Commissioner should consider </w:t>
            </w:r>
            <w:r w:rsidRPr="00AC3442">
              <w:rPr>
                <w:spacing w:val="-4"/>
                <w:sz w:val="20"/>
                <w:szCs w:val="20"/>
              </w:rPr>
              <w:t xml:space="preserve">when </w:t>
            </w:r>
            <w:r w:rsidRPr="00AC3442">
              <w:rPr>
                <w:sz w:val="20"/>
                <w:szCs w:val="20"/>
              </w:rPr>
              <w:t>giving authorisation?</w:t>
            </w:r>
          </w:p>
        </w:tc>
        <w:tc>
          <w:tcPr>
            <w:tcW w:w="993" w:type="dxa"/>
            <w:shd w:val="clear" w:color="auto" w:fill="DCEFE7"/>
          </w:tcPr>
          <w:p w14:paraId="43313B09" w14:textId="74A39CBB" w:rsidR="002D3792" w:rsidRPr="00AC3442" w:rsidRDefault="002D3792" w:rsidP="002D3792">
            <w:pPr>
              <w:pStyle w:val="TableParagraph"/>
              <w:rPr>
                <w:sz w:val="20"/>
                <w:szCs w:val="20"/>
              </w:rPr>
            </w:pPr>
            <w:r w:rsidRPr="00AC3442">
              <w:rPr>
                <w:sz w:val="20"/>
                <w:szCs w:val="20"/>
              </w:rPr>
              <w:t>Consider</w:t>
            </w:r>
            <w:r w:rsidRPr="00AC3442">
              <w:rPr>
                <w:spacing w:val="-9"/>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 review</w:t>
            </w:r>
            <w:r w:rsidRPr="00AC3442">
              <w:rPr>
                <w:spacing w:val="-3"/>
                <w:sz w:val="20"/>
                <w:szCs w:val="20"/>
              </w:rPr>
              <w:t xml:space="preserve"> </w:t>
            </w:r>
            <w:r w:rsidRPr="00AC3442">
              <w:rPr>
                <w:sz w:val="20"/>
                <w:szCs w:val="20"/>
              </w:rPr>
              <w:t>of</w:t>
            </w:r>
            <w:r w:rsidRPr="00AC3442">
              <w:rPr>
                <w:spacing w:val="-2"/>
                <w:sz w:val="20"/>
                <w:szCs w:val="20"/>
              </w:rPr>
              <w:t xml:space="preserve"> </w:t>
            </w:r>
            <w:r w:rsidRPr="00AC3442">
              <w:rPr>
                <w:spacing w:val="-5"/>
                <w:sz w:val="20"/>
                <w:szCs w:val="20"/>
              </w:rPr>
              <w:t xml:space="preserve">the </w:t>
            </w:r>
            <w:r w:rsidRPr="00AC3442">
              <w:rPr>
                <w:sz w:val="20"/>
                <w:szCs w:val="20"/>
              </w:rPr>
              <w:t>Act</w:t>
            </w:r>
          </w:p>
        </w:tc>
      </w:tr>
      <w:tr w:rsidR="00B973BF" w:rsidRPr="00AC3442" w14:paraId="624F1EB7" w14:textId="77777777" w:rsidTr="00EE3C73">
        <w:trPr>
          <w:trHeight w:val="2813"/>
        </w:trPr>
        <w:tc>
          <w:tcPr>
            <w:tcW w:w="851" w:type="dxa"/>
            <w:shd w:val="clear" w:color="auto" w:fill="ECF6F2"/>
          </w:tcPr>
          <w:p w14:paraId="754D38BA" w14:textId="5A37EB6E" w:rsidR="00B973BF" w:rsidRPr="00AC3442" w:rsidRDefault="00B973BF" w:rsidP="00B973BF">
            <w:pPr>
              <w:pStyle w:val="TableParagraph"/>
              <w:rPr>
                <w:b/>
                <w:bCs/>
                <w:sz w:val="20"/>
                <w:szCs w:val="20"/>
              </w:rPr>
            </w:pPr>
            <w:r w:rsidRPr="00AC3442">
              <w:rPr>
                <w:b/>
                <w:bCs/>
                <w:sz w:val="20"/>
                <w:szCs w:val="20"/>
              </w:rPr>
              <w:t>67</w:t>
            </w:r>
          </w:p>
        </w:tc>
        <w:tc>
          <w:tcPr>
            <w:tcW w:w="1559" w:type="dxa"/>
            <w:shd w:val="clear" w:color="auto" w:fill="ECF6F2"/>
          </w:tcPr>
          <w:p w14:paraId="2E863AC5" w14:textId="2E4FC1EA" w:rsidR="00B973BF" w:rsidRPr="00AC3442" w:rsidRDefault="00B973BF" w:rsidP="00B973BF">
            <w:pPr>
              <w:pStyle w:val="TableParagraph"/>
              <w:rPr>
                <w:b/>
                <w:bCs/>
                <w:sz w:val="20"/>
                <w:szCs w:val="20"/>
              </w:rPr>
            </w:pPr>
            <w:r w:rsidRPr="00AC3442">
              <w:rPr>
                <w:b/>
                <w:bCs/>
                <w:sz w:val="20"/>
                <w:szCs w:val="20"/>
              </w:rPr>
              <w:t>Wills</w:t>
            </w:r>
          </w:p>
        </w:tc>
        <w:tc>
          <w:tcPr>
            <w:tcW w:w="2835" w:type="dxa"/>
            <w:shd w:val="clear" w:color="auto" w:fill="ECF6F2"/>
          </w:tcPr>
          <w:p w14:paraId="44CEF783" w14:textId="77777777" w:rsidR="00B973BF" w:rsidRPr="00AC3442" w:rsidRDefault="00B973BF" w:rsidP="00B973BF">
            <w:pPr>
              <w:pStyle w:val="TableParagraph"/>
              <w:rPr>
                <w:spacing w:val="-2"/>
                <w:sz w:val="20"/>
                <w:szCs w:val="20"/>
              </w:rPr>
            </w:pPr>
            <w:r w:rsidRPr="00AC3442">
              <w:rPr>
                <w:sz w:val="20"/>
                <w:szCs w:val="20"/>
              </w:rPr>
              <w:t>This clause mentions a will which</w:t>
            </w:r>
            <w:r w:rsidRPr="00AC3442">
              <w:rPr>
                <w:spacing w:val="40"/>
                <w:sz w:val="20"/>
                <w:szCs w:val="20"/>
              </w:rPr>
              <w:t xml:space="preserve"> </w:t>
            </w:r>
            <w:r w:rsidRPr="00AC3442">
              <w:rPr>
                <w:sz w:val="20"/>
                <w:szCs w:val="20"/>
              </w:rPr>
              <w:t>distinguishes between a person who is</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subject</w:t>
            </w:r>
            <w:r w:rsidRPr="00AC3442">
              <w:rPr>
                <w:spacing w:val="-5"/>
                <w:sz w:val="20"/>
                <w:szCs w:val="20"/>
              </w:rPr>
              <w:t xml:space="preserve"> </w:t>
            </w:r>
            <w:r w:rsidRPr="00AC3442">
              <w:rPr>
                <w:sz w:val="20"/>
                <w:szCs w:val="20"/>
              </w:rPr>
              <w:t>of</w:t>
            </w:r>
            <w:r w:rsidRPr="00AC3442">
              <w:rPr>
                <w:spacing w:val="-5"/>
                <w:sz w:val="20"/>
                <w:szCs w:val="20"/>
              </w:rPr>
              <w:t xml:space="preserve"> </w:t>
            </w:r>
            <w:r w:rsidRPr="00AC3442">
              <w:rPr>
                <w:sz w:val="20"/>
                <w:szCs w:val="20"/>
              </w:rPr>
              <w:t>a</w:t>
            </w:r>
            <w:r w:rsidRPr="00AC3442">
              <w:rPr>
                <w:spacing w:val="-5"/>
                <w:sz w:val="20"/>
                <w:szCs w:val="20"/>
              </w:rPr>
              <w:t xml:space="preserve"> </w:t>
            </w:r>
            <w:r w:rsidRPr="00AC3442">
              <w:rPr>
                <w:sz w:val="20"/>
                <w:szCs w:val="20"/>
              </w:rPr>
              <w:t>CRO</w:t>
            </w:r>
            <w:r w:rsidRPr="00AC3442">
              <w:rPr>
                <w:spacing w:val="-5"/>
                <w:sz w:val="20"/>
                <w:szCs w:val="20"/>
              </w:rPr>
              <w:t xml:space="preserve"> </w:t>
            </w:r>
            <w:r w:rsidRPr="00AC3442">
              <w:rPr>
                <w:sz w:val="20"/>
                <w:szCs w:val="20"/>
              </w:rPr>
              <w:t>and</w:t>
            </w:r>
            <w:r w:rsidRPr="00AC3442">
              <w:rPr>
                <w:spacing w:val="-5"/>
                <w:sz w:val="20"/>
                <w:szCs w:val="20"/>
              </w:rPr>
              <w:t xml:space="preserve"> </w:t>
            </w:r>
            <w:r w:rsidRPr="00AC3442">
              <w:rPr>
                <w:sz w:val="20"/>
                <w:szCs w:val="20"/>
              </w:rPr>
              <w:t>one</w:t>
            </w:r>
            <w:r w:rsidRPr="00AC3442">
              <w:rPr>
                <w:spacing w:val="-5"/>
                <w:sz w:val="20"/>
                <w:szCs w:val="20"/>
              </w:rPr>
              <w:t xml:space="preserve"> </w:t>
            </w:r>
            <w:r w:rsidRPr="00AC3442">
              <w:rPr>
                <w:sz w:val="20"/>
                <w:szCs w:val="20"/>
              </w:rPr>
              <w:t>who</w:t>
            </w:r>
            <w:r w:rsidRPr="00AC3442">
              <w:rPr>
                <w:spacing w:val="-5"/>
                <w:sz w:val="20"/>
                <w:szCs w:val="20"/>
              </w:rPr>
              <w:t xml:space="preserve"> </w:t>
            </w:r>
            <w:r w:rsidRPr="00AC3442">
              <w:rPr>
                <w:sz w:val="20"/>
                <w:szCs w:val="20"/>
              </w:rPr>
              <w:t>is</w:t>
            </w:r>
            <w:r w:rsidRPr="00AC3442">
              <w:rPr>
                <w:spacing w:val="-5"/>
                <w:sz w:val="20"/>
                <w:szCs w:val="20"/>
              </w:rPr>
              <w:t xml:space="preserve"> </w:t>
            </w:r>
            <w:r w:rsidRPr="00AC3442">
              <w:rPr>
                <w:sz w:val="20"/>
                <w:szCs w:val="20"/>
              </w:rPr>
              <w:t>not.</w:t>
            </w:r>
            <w:r w:rsidRPr="00AC3442">
              <w:rPr>
                <w:spacing w:val="40"/>
                <w:sz w:val="20"/>
                <w:szCs w:val="20"/>
              </w:rPr>
              <w:t xml:space="preserve"> </w:t>
            </w:r>
            <w:r w:rsidRPr="00AC3442">
              <w:rPr>
                <w:sz w:val="20"/>
                <w:szCs w:val="20"/>
              </w:rPr>
              <w:t>Can a 'cultural child' be barred from</w:t>
            </w:r>
            <w:r w:rsidRPr="00AC3442">
              <w:rPr>
                <w:spacing w:val="40"/>
                <w:sz w:val="20"/>
                <w:szCs w:val="20"/>
              </w:rPr>
              <w:t xml:space="preserve"> </w:t>
            </w:r>
            <w:r w:rsidRPr="00AC3442">
              <w:rPr>
                <w:sz w:val="20"/>
                <w:szCs w:val="20"/>
              </w:rPr>
              <w:t>inheriting from both birth and cultural</w:t>
            </w:r>
            <w:r w:rsidRPr="00AC3442">
              <w:rPr>
                <w:spacing w:val="40"/>
                <w:sz w:val="20"/>
                <w:szCs w:val="20"/>
              </w:rPr>
              <w:t xml:space="preserve"> </w:t>
            </w:r>
            <w:r w:rsidRPr="00AC3442">
              <w:rPr>
                <w:spacing w:val="-2"/>
                <w:sz w:val="20"/>
                <w:szCs w:val="20"/>
              </w:rPr>
              <w:t>parents?</w:t>
            </w:r>
          </w:p>
          <w:p w14:paraId="6E897380" w14:textId="651DBF16" w:rsidR="00B973BF" w:rsidRPr="00AC3442" w:rsidRDefault="00B973BF" w:rsidP="00B973BF">
            <w:pPr>
              <w:pStyle w:val="TableParagraph"/>
              <w:rPr>
                <w:sz w:val="20"/>
                <w:szCs w:val="20"/>
              </w:rPr>
            </w:pPr>
            <w:r w:rsidRPr="00AC3442">
              <w:rPr>
                <w:sz w:val="20"/>
                <w:szCs w:val="20"/>
              </w:rPr>
              <w:t>Would</w:t>
            </w:r>
            <w:r w:rsidRPr="00AC3442">
              <w:rPr>
                <w:spacing w:val="-8"/>
                <w:sz w:val="20"/>
                <w:szCs w:val="20"/>
              </w:rPr>
              <w:t xml:space="preserve"> </w:t>
            </w:r>
            <w:r w:rsidRPr="00AC3442">
              <w:rPr>
                <w:sz w:val="20"/>
                <w:szCs w:val="20"/>
              </w:rPr>
              <w:t>a</w:t>
            </w:r>
            <w:r w:rsidRPr="00AC3442">
              <w:rPr>
                <w:spacing w:val="-8"/>
                <w:sz w:val="20"/>
                <w:szCs w:val="20"/>
              </w:rPr>
              <w:t xml:space="preserve"> </w:t>
            </w:r>
            <w:r w:rsidRPr="00AC3442">
              <w:rPr>
                <w:sz w:val="20"/>
                <w:szCs w:val="20"/>
              </w:rPr>
              <w:t>'cultural</w:t>
            </w:r>
            <w:r w:rsidRPr="00AC3442">
              <w:rPr>
                <w:spacing w:val="-8"/>
                <w:sz w:val="20"/>
                <w:szCs w:val="20"/>
              </w:rPr>
              <w:t xml:space="preserve"> </w:t>
            </w:r>
            <w:r w:rsidRPr="00AC3442">
              <w:rPr>
                <w:sz w:val="20"/>
                <w:szCs w:val="20"/>
              </w:rPr>
              <w:t>child'</w:t>
            </w:r>
            <w:r w:rsidRPr="00AC3442">
              <w:rPr>
                <w:spacing w:val="-8"/>
                <w:sz w:val="20"/>
                <w:szCs w:val="20"/>
              </w:rPr>
              <w:t xml:space="preserve"> </w:t>
            </w:r>
            <w:r w:rsidRPr="00AC3442">
              <w:rPr>
                <w:sz w:val="20"/>
                <w:szCs w:val="20"/>
              </w:rPr>
              <w:t>distinguished</w:t>
            </w:r>
            <w:r w:rsidRPr="00AC3442">
              <w:rPr>
                <w:spacing w:val="-8"/>
                <w:sz w:val="20"/>
                <w:szCs w:val="20"/>
              </w:rPr>
              <w:t xml:space="preserve"> </w:t>
            </w:r>
            <w:r w:rsidRPr="00AC3442">
              <w:rPr>
                <w:sz w:val="20"/>
                <w:szCs w:val="20"/>
              </w:rPr>
              <w:t>in</w:t>
            </w:r>
            <w:r w:rsidRPr="00AC3442">
              <w:rPr>
                <w:spacing w:val="-8"/>
                <w:sz w:val="20"/>
                <w:szCs w:val="20"/>
              </w:rPr>
              <w:t xml:space="preserve"> </w:t>
            </w:r>
            <w:r w:rsidRPr="00AC3442">
              <w:rPr>
                <w:sz w:val="20"/>
                <w:szCs w:val="20"/>
              </w:rPr>
              <w:t>a</w:t>
            </w:r>
            <w:r w:rsidRPr="00AC3442">
              <w:rPr>
                <w:spacing w:val="40"/>
                <w:sz w:val="20"/>
                <w:szCs w:val="20"/>
              </w:rPr>
              <w:t xml:space="preserve"> </w:t>
            </w:r>
            <w:r w:rsidRPr="00AC3442">
              <w:rPr>
                <w:sz w:val="20"/>
                <w:szCs w:val="20"/>
              </w:rPr>
              <w:t>will</w:t>
            </w:r>
            <w:r w:rsidRPr="00AC3442">
              <w:rPr>
                <w:spacing w:val="-2"/>
                <w:sz w:val="20"/>
                <w:szCs w:val="20"/>
              </w:rPr>
              <w:t xml:space="preserve"> </w:t>
            </w:r>
            <w:r w:rsidRPr="00AC3442">
              <w:rPr>
                <w:sz w:val="20"/>
                <w:szCs w:val="20"/>
              </w:rPr>
              <w:t>have</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z w:val="20"/>
                <w:szCs w:val="20"/>
              </w:rPr>
              <w:t>same</w:t>
            </w:r>
            <w:r w:rsidRPr="00AC3442">
              <w:rPr>
                <w:spacing w:val="-2"/>
                <w:sz w:val="20"/>
                <w:szCs w:val="20"/>
              </w:rPr>
              <w:t xml:space="preserve"> </w:t>
            </w:r>
            <w:r w:rsidRPr="00AC3442">
              <w:rPr>
                <w:sz w:val="20"/>
                <w:szCs w:val="20"/>
              </w:rPr>
              <w:t>right</w:t>
            </w:r>
            <w:r w:rsidRPr="00AC3442">
              <w:rPr>
                <w:spacing w:val="-2"/>
                <w:sz w:val="20"/>
                <w:szCs w:val="20"/>
              </w:rPr>
              <w:t xml:space="preserve"> </w:t>
            </w:r>
            <w:r w:rsidRPr="00AC3442">
              <w:rPr>
                <w:sz w:val="20"/>
                <w:szCs w:val="20"/>
              </w:rPr>
              <w:t>to</w:t>
            </w:r>
            <w:r w:rsidRPr="00AC3442">
              <w:rPr>
                <w:spacing w:val="-2"/>
                <w:sz w:val="20"/>
                <w:szCs w:val="20"/>
              </w:rPr>
              <w:t xml:space="preserve"> </w:t>
            </w:r>
            <w:r w:rsidRPr="00AC3442">
              <w:rPr>
                <w:sz w:val="20"/>
                <w:szCs w:val="20"/>
              </w:rPr>
              <w:t>contest</w:t>
            </w:r>
            <w:r w:rsidRPr="00AC3442">
              <w:rPr>
                <w:spacing w:val="-2"/>
                <w:sz w:val="20"/>
                <w:szCs w:val="20"/>
              </w:rPr>
              <w:t xml:space="preserve"> </w:t>
            </w:r>
            <w:r w:rsidRPr="00AC3442">
              <w:rPr>
                <w:sz w:val="20"/>
                <w:szCs w:val="20"/>
              </w:rPr>
              <w:t>a</w:t>
            </w:r>
            <w:r w:rsidRPr="00AC3442">
              <w:rPr>
                <w:spacing w:val="-2"/>
                <w:sz w:val="20"/>
                <w:szCs w:val="20"/>
              </w:rPr>
              <w:t xml:space="preserve"> </w:t>
            </w:r>
            <w:r w:rsidRPr="00AC3442">
              <w:rPr>
                <w:sz w:val="20"/>
                <w:szCs w:val="20"/>
              </w:rPr>
              <w:t>will</w:t>
            </w:r>
            <w:r w:rsidRPr="00AC3442">
              <w:rPr>
                <w:spacing w:val="40"/>
                <w:sz w:val="20"/>
                <w:szCs w:val="20"/>
              </w:rPr>
              <w:t xml:space="preserve"> </w:t>
            </w:r>
            <w:r w:rsidRPr="00AC3442">
              <w:rPr>
                <w:sz w:val="20"/>
                <w:szCs w:val="20"/>
              </w:rPr>
              <w:t>as a natural child/dependent?</w:t>
            </w:r>
          </w:p>
        </w:tc>
        <w:tc>
          <w:tcPr>
            <w:tcW w:w="992" w:type="dxa"/>
            <w:shd w:val="clear" w:color="auto" w:fill="ECF6F2"/>
          </w:tcPr>
          <w:p w14:paraId="2A20F0D5" w14:textId="41389EA3" w:rsidR="00B973BF" w:rsidRPr="00AC3442" w:rsidRDefault="00B973BF" w:rsidP="00B973BF">
            <w:pPr>
              <w:pStyle w:val="TableParagraph"/>
              <w:rPr>
                <w:sz w:val="20"/>
                <w:szCs w:val="20"/>
              </w:rPr>
            </w:pPr>
            <w:r w:rsidRPr="00AC3442">
              <w:rPr>
                <w:sz w:val="20"/>
                <w:szCs w:val="20"/>
              </w:rPr>
              <w:t>Scenario</w:t>
            </w:r>
          </w:p>
        </w:tc>
        <w:tc>
          <w:tcPr>
            <w:tcW w:w="2835" w:type="dxa"/>
            <w:shd w:val="clear" w:color="auto" w:fill="ECF6F2"/>
          </w:tcPr>
          <w:p w14:paraId="4CC3F49E" w14:textId="342A9F6B" w:rsidR="00B973BF" w:rsidRPr="00AC3442" w:rsidRDefault="00B973BF" w:rsidP="00B973BF">
            <w:pPr>
              <w:pStyle w:val="TableParagraph"/>
              <w:rPr>
                <w:sz w:val="20"/>
                <w:szCs w:val="20"/>
              </w:rPr>
            </w:pPr>
            <w:r w:rsidRPr="00AC3442">
              <w:rPr>
                <w:sz w:val="20"/>
                <w:szCs w:val="20"/>
              </w:rPr>
              <w:t>A CRO permanently transfer the</w:t>
            </w:r>
            <w:r w:rsidRPr="00AC3442">
              <w:rPr>
                <w:spacing w:val="40"/>
                <w:sz w:val="20"/>
                <w:szCs w:val="20"/>
              </w:rPr>
              <w:t xml:space="preserve"> </w:t>
            </w:r>
            <w:r w:rsidRPr="00AC3442">
              <w:rPr>
                <w:sz w:val="20"/>
                <w:szCs w:val="20"/>
              </w:rPr>
              <w:t>parentage to the cultural parents,</w:t>
            </w:r>
            <w:r w:rsidRPr="00AC3442">
              <w:rPr>
                <w:spacing w:val="40"/>
                <w:sz w:val="20"/>
                <w:szCs w:val="20"/>
              </w:rPr>
              <w:t xml:space="preserve"> </w:t>
            </w:r>
            <w:r w:rsidRPr="00AC3442">
              <w:rPr>
                <w:sz w:val="20"/>
                <w:szCs w:val="20"/>
              </w:rPr>
              <w:t>meaning</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subject</w:t>
            </w:r>
            <w:r w:rsidRPr="00AC3442">
              <w:rPr>
                <w:spacing w:val="-8"/>
                <w:sz w:val="20"/>
                <w:szCs w:val="20"/>
              </w:rPr>
              <w:t xml:space="preserve"> </w:t>
            </w:r>
            <w:r w:rsidRPr="00AC3442">
              <w:rPr>
                <w:sz w:val="20"/>
                <w:szCs w:val="20"/>
              </w:rPr>
              <w:t>is</w:t>
            </w:r>
            <w:r w:rsidRPr="00AC3442">
              <w:rPr>
                <w:spacing w:val="-8"/>
                <w:sz w:val="20"/>
                <w:szCs w:val="20"/>
              </w:rPr>
              <w:t xml:space="preserve"> </w:t>
            </w:r>
            <w:r w:rsidRPr="00AC3442">
              <w:rPr>
                <w:sz w:val="20"/>
                <w:szCs w:val="20"/>
              </w:rPr>
              <w:t>recognised</w:t>
            </w:r>
            <w:r w:rsidRPr="00AC3442">
              <w:rPr>
                <w:spacing w:val="-8"/>
                <w:sz w:val="20"/>
                <w:szCs w:val="20"/>
              </w:rPr>
              <w:t xml:space="preserve"> </w:t>
            </w:r>
            <w:r w:rsidRPr="00AC3442">
              <w:rPr>
                <w:sz w:val="20"/>
                <w:szCs w:val="20"/>
              </w:rPr>
              <w:t>as</w:t>
            </w:r>
            <w:r w:rsidRPr="00AC3442">
              <w:rPr>
                <w:spacing w:val="40"/>
                <w:sz w:val="20"/>
                <w:szCs w:val="20"/>
              </w:rPr>
              <w:t xml:space="preserve"> </w:t>
            </w:r>
            <w:r w:rsidRPr="00AC3442">
              <w:rPr>
                <w:sz w:val="20"/>
                <w:szCs w:val="20"/>
              </w:rPr>
              <w:t>their child and has the same rights</w:t>
            </w:r>
            <w:r w:rsidRPr="00AC3442">
              <w:rPr>
                <w:spacing w:val="40"/>
                <w:sz w:val="20"/>
                <w:szCs w:val="20"/>
              </w:rPr>
              <w:t xml:space="preserve"> </w:t>
            </w:r>
            <w:r w:rsidRPr="00AC3442">
              <w:rPr>
                <w:sz w:val="20"/>
                <w:szCs w:val="20"/>
              </w:rPr>
              <w:t>as any other children of the cultural</w:t>
            </w:r>
            <w:r w:rsidRPr="00AC3442">
              <w:rPr>
                <w:spacing w:val="40"/>
                <w:sz w:val="20"/>
                <w:szCs w:val="20"/>
              </w:rPr>
              <w:t xml:space="preserve"> </w:t>
            </w:r>
            <w:r w:rsidRPr="00AC3442">
              <w:rPr>
                <w:spacing w:val="-2"/>
                <w:sz w:val="20"/>
                <w:szCs w:val="20"/>
              </w:rPr>
              <w:t>parents.</w:t>
            </w:r>
          </w:p>
        </w:tc>
        <w:tc>
          <w:tcPr>
            <w:tcW w:w="993" w:type="dxa"/>
            <w:shd w:val="clear" w:color="auto" w:fill="ECF6F2"/>
          </w:tcPr>
          <w:p w14:paraId="148C380E" w14:textId="62329B4B" w:rsidR="00B973BF" w:rsidRPr="00AC3442" w:rsidRDefault="00B973BF" w:rsidP="00B973BF">
            <w:pPr>
              <w:pStyle w:val="TableParagraph"/>
              <w:rPr>
                <w:sz w:val="20"/>
                <w:szCs w:val="20"/>
              </w:rPr>
            </w:pPr>
            <w:r w:rsidRPr="00AC3442">
              <w:rPr>
                <w:sz w:val="20"/>
                <w:szCs w:val="20"/>
              </w:rPr>
              <w:t>Resolved</w:t>
            </w:r>
          </w:p>
        </w:tc>
      </w:tr>
      <w:tr w:rsidR="00B973BF" w:rsidRPr="00AC3442" w14:paraId="2DE15712" w14:textId="77777777" w:rsidTr="00EE3C73">
        <w:trPr>
          <w:trHeight w:val="2813"/>
        </w:trPr>
        <w:tc>
          <w:tcPr>
            <w:tcW w:w="851" w:type="dxa"/>
            <w:shd w:val="clear" w:color="auto" w:fill="DCEFE7"/>
          </w:tcPr>
          <w:p w14:paraId="583B2817" w14:textId="59DC10B8" w:rsidR="00B973BF" w:rsidRPr="00AC3442" w:rsidRDefault="00B973BF" w:rsidP="00B973BF">
            <w:pPr>
              <w:pStyle w:val="TableParagraph"/>
              <w:rPr>
                <w:b/>
                <w:bCs/>
                <w:sz w:val="20"/>
                <w:szCs w:val="20"/>
              </w:rPr>
            </w:pPr>
            <w:r w:rsidRPr="00AC3442">
              <w:rPr>
                <w:b/>
                <w:bCs/>
                <w:sz w:val="20"/>
                <w:szCs w:val="20"/>
              </w:rPr>
              <w:lastRenderedPageBreak/>
              <w:t>72-</w:t>
            </w:r>
            <w:r w:rsidRPr="00AC3442">
              <w:rPr>
                <w:b/>
                <w:bCs/>
                <w:spacing w:val="-5"/>
                <w:sz w:val="20"/>
                <w:szCs w:val="20"/>
              </w:rPr>
              <w:t>79</w:t>
            </w:r>
          </w:p>
        </w:tc>
        <w:tc>
          <w:tcPr>
            <w:tcW w:w="1559" w:type="dxa"/>
            <w:shd w:val="clear" w:color="auto" w:fill="DCEFE7"/>
          </w:tcPr>
          <w:p w14:paraId="707DD17F" w14:textId="6A7A3E1B" w:rsidR="00B973BF" w:rsidRPr="00AC3442" w:rsidRDefault="00B973BF" w:rsidP="00B973BF">
            <w:pPr>
              <w:pStyle w:val="TableParagraph"/>
              <w:rPr>
                <w:b/>
                <w:bCs/>
                <w:sz w:val="20"/>
                <w:szCs w:val="20"/>
              </w:rPr>
            </w:pPr>
            <w:r w:rsidRPr="00AC3442">
              <w:rPr>
                <w:b/>
                <w:bCs/>
                <w:sz w:val="20"/>
                <w:szCs w:val="20"/>
              </w:rPr>
              <w:t>Discharge</w:t>
            </w:r>
            <w:r w:rsidRPr="00AC3442">
              <w:rPr>
                <w:b/>
                <w:bCs/>
                <w:spacing w:val="-1"/>
                <w:sz w:val="20"/>
                <w:szCs w:val="20"/>
              </w:rPr>
              <w:t xml:space="preserve"> </w:t>
            </w:r>
            <w:r w:rsidRPr="00AC3442">
              <w:rPr>
                <w:b/>
                <w:bCs/>
                <w:spacing w:val="-5"/>
                <w:sz w:val="20"/>
                <w:szCs w:val="20"/>
              </w:rPr>
              <w:t>CRO</w:t>
            </w:r>
          </w:p>
        </w:tc>
        <w:tc>
          <w:tcPr>
            <w:tcW w:w="2835" w:type="dxa"/>
            <w:shd w:val="clear" w:color="auto" w:fill="DCEFE7"/>
          </w:tcPr>
          <w:p w14:paraId="25DAD87E" w14:textId="6EAD74C9" w:rsidR="00B973BF" w:rsidRPr="00AC3442" w:rsidRDefault="00B973BF" w:rsidP="00B973BF">
            <w:pPr>
              <w:pStyle w:val="TableParagraph"/>
              <w:rPr>
                <w:sz w:val="20"/>
                <w:szCs w:val="20"/>
              </w:rPr>
            </w:pPr>
            <w:r w:rsidRPr="00AC3442">
              <w:rPr>
                <w:sz w:val="20"/>
                <w:szCs w:val="20"/>
              </w:rPr>
              <w:t xml:space="preserve">ss.72-79 (Act) A 'relevant person' = a birth or cultural parent of a child the subject of an order; an adult subject of an order can </w:t>
            </w:r>
            <w:proofErr w:type="gramStart"/>
            <w:r w:rsidRPr="00AC3442">
              <w:rPr>
                <w:sz w:val="20"/>
                <w:szCs w:val="20"/>
              </w:rPr>
              <w:t>apply</w:t>
            </w:r>
            <w:proofErr w:type="gramEnd"/>
            <w:r w:rsidRPr="00AC3442">
              <w:rPr>
                <w:sz w:val="20"/>
                <w:szCs w:val="20"/>
              </w:rPr>
              <w:t xml:space="preserve"> to the Court to discharge the order if: s.73 (Act) grounds for discharging - false statement, fraud or undue influence, not full, free and informed consent, other improper making of the order; or other exceptional circumstances. S.74(3)(b) requires an applicant for a discharge order to give a copy of their application to the Commissioner (as well as other parties - s.74(3)(a), and if a discharge order is made, S.79 requires the applicant to give a copy of the order to the Commissioner and the Registrar of Births, Deaths and Marriages. So, presumably the Commissioner will ensure the database records the discharge order against the application. Is there any further action the Commissioner should take?</w:t>
            </w:r>
          </w:p>
        </w:tc>
        <w:tc>
          <w:tcPr>
            <w:tcW w:w="992" w:type="dxa"/>
            <w:shd w:val="clear" w:color="auto" w:fill="DCEFE7"/>
          </w:tcPr>
          <w:p w14:paraId="57B02E37" w14:textId="0F664134" w:rsidR="00B973BF" w:rsidRPr="00AC3442" w:rsidRDefault="00B973BF" w:rsidP="00B973BF">
            <w:pPr>
              <w:pStyle w:val="TableParagraph"/>
              <w:rPr>
                <w:sz w:val="20"/>
                <w:szCs w:val="20"/>
              </w:rPr>
            </w:pPr>
            <w:r w:rsidRPr="00AC3442">
              <w:rPr>
                <w:sz w:val="20"/>
                <w:szCs w:val="20"/>
              </w:rPr>
              <w:t>Process</w:t>
            </w:r>
          </w:p>
        </w:tc>
        <w:tc>
          <w:tcPr>
            <w:tcW w:w="2835" w:type="dxa"/>
            <w:shd w:val="clear" w:color="auto" w:fill="DCEFE7"/>
          </w:tcPr>
          <w:p w14:paraId="1CE9E905" w14:textId="60E016DE" w:rsidR="00B973BF" w:rsidRPr="00AC3442" w:rsidRDefault="00B973BF" w:rsidP="00B973BF">
            <w:pPr>
              <w:pStyle w:val="TableParagraph"/>
              <w:rPr>
                <w:sz w:val="20"/>
                <w:szCs w:val="20"/>
              </w:rPr>
            </w:pPr>
            <w:r w:rsidRPr="00AC3442">
              <w:rPr>
                <w:sz w:val="20"/>
                <w:szCs w:val="20"/>
              </w:rPr>
              <w:t>Following</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receipt</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a</w:t>
            </w:r>
            <w:r w:rsidRPr="00AC3442">
              <w:rPr>
                <w:spacing w:val="-8"/>
                <w:sz w:val="20"/>
                <w:szCs w:val="20"/>
              </w:rPr>
              <w:t xml:space="preserve"> </w:t>
            </w:r>
            <w:r w:rsidRPr="00AC3442">
              <w:rPr>
                <w:sz w:val="20"/>
                <w:szCs w:val="20"/>
              </w:rPr>
              <w:t>discharge</w:t>
            </w:r>
            <w:r w:rsidRPr="00AC3442">
              <w:rPr>
                <w:spacing w:val="-8"/>
                <w:sz w:val="20"/>
                <w:szCs w:val="20"/>
              </w:rPr>
              <w:t xml:space="preserve"> </w:t>
            </w:r>
            <w:r w:rsidRPr="00AC3442">
              <w:rPr>
                <w:sz w:val="20"/>
                <w:szCs w:val="20"/>
              </w:rPr>
              <w:t>of</w:t>
            </w:r>
            <w:r w:rsidRPr="00AC3442">
              <w:rPr>
                <w:spacing w:val="40"/>
                <w:sz w:val="20"/>
                <w:szCs w:val="20"/>
              </w:rPr>
              <w:t xml:space="preserve"> </w:t>
            </w:r>
            <w:r w:rsidRPr="00AC3442">
              <w:rPr>
                <w:sz w:val="20"/>
                <w:szCs w:val="20"/>
              </w:rPr>
              <w:t>a</w:t>
            </w:r>
            <w:r w:rsidRPr="00AC3442">
              <w:rPr>
                <w:spacing w:val="-8"/>
                <w:sz w:val="20"/>
                <w:szCs w:val="20"/>
              </w:rPr>
              <w:t xml:space="preserve"> </w:t>
            </w:r>
            <w:r w:rsidRPr="00AC3442">
              <w:rPr>
                <w:sz w:val="20"/>
                <w:szCs w:val="20"/>
              </w:rPr>
              <w:t>CRO,</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Office</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Commissioner</w:t>
            </w:r>
            <w:r w:rsidRPr="00AC3442">
              <w:rPr>
                <w:spacing w:val="40"/>
                <w:sz w:val="20"/>
                <w:szCs w:val="20"/>
              </w:rPr>
              <w:t xml:space="preserve"> </w:t>
            </w:r>
            <w:r w:rsidRPr="00AC3442">
              <w:rPr>
                <w:sz w:val="20"/>
                <w:szCs w:val="20"/>
              </w:rPr>
              <w:t>will upload in and update the Meriba</w:t>
            </w:r>
            <w:r w:rsidRPr="00AC3442">
              <w:rPr>
                <w:spacing w:val="40"/>
                <w:sz w:val="20"/>
                <w:szCs w:val="20"/>
              </w:rPr>
              <w:t xml:space="preserve"> </w:t>
            </w:r>
            <w:r w:rsidRPr="00AC3442">
              <w:rPr>
                <w:sz w:val="20"/>
                <w:szCs w:val="20"/>
              </w:rPr>
              <w:t>Omasker Information Management</w:t>
            </w:r>
            <w:r w:rsidRPr="00AC3442">
              <w:rPr>
                <w:spacing w:val="40"/>
                <w:sz w:val="20"/>
                <w:szCs w:val="20"/>
              </w:rPr>
              <w:t xml:space="preserve"> </w:t>
            </w:r>
            <w:r w:rsidRPr="00AC3442">
              <w:rPr>
                <w:sz w:val="20"/>
                <w:szCs w:val="20"/>
              </w:rPr>
              <w:t>System</w:t>
            </w:r>
            <w:r w:rsidRPr="00AC3442">
              <w:rPr>
                <w:spacing w:val="-5"/>
                <w:sz w:val="20"/>
                <w:szCs w:val="20"/>
              </w:rPr>
              <w:t xml:space="preserve"> </w:t>
            </w:r>
            <w:r w:rsidRPr="00AC3442">
              <w:rPr>
                <w:sz w:val="20"/>
                <w:szCs w:val="20"/>
              </w:rPr>
              <w:t>accordingly.</w:t>
            </w:r>
          </w:p>
        </w:tc>
        <w:tc>
          <w:tcPr>
            <w:tcW w:w="993" w:type="dxa"/>
            <w:shd w:val="clear" w:color="auto" w:fill="DCEFE7"/>
          </w:tcPr>
          <w:p w14:paraId="549D3404" w14:textId="0FDA3E95" w:rsidR="00B973BF" w:rsidRPr="00AC3442" w:rsidRDefault="00B973BF" w:rsidP="00B973BF">
            <w:pPr>
              <w:pStyle w:val="TableParagraph"/>
              <w:rPr>
                <w:sz w:val="20"/>
                <w:szCs w:val="20"/>
              </w:rPr>
            </w:pPr>
            <w:r w:rsidRPr="00AC3442">
              <w:rPr>
                <w:sz w:val="20"/>
                <w:szCs w:val="20"/>
              </w:rPr>
              <w:t>Resolved</w:t>
            </w:r>
          </w:p>
        </w:tc>
      </w:tr>
      <w:tr w:rsidR="00B973BF" w:rsidRPr="00AC3442" w14:paraId="6C7C1AB9" w14:textId="77777777" w:rsidTr="00EE3C73">
        <w:trPr>
          <w:trHeight w:val="2813"/>
        </w:trPr>
        <w:tc>
          <w:tcPr>
            <w:tcW w:w="851" w:type="dxa"/>
            <w:shd w:val="clear" w:color="auto" w:fill="ECF6F2"/>
          </w:tcPr>
          <w:p w14:paraId="4AC3E904" w14:textId="5030193D" w:rsidR="00B973BF" w:rsidRPr="00AC3442" w:rsidRDefault="00B973BF" w:rsidP="00B973BF">
            <w:pPr>
              <w:pStyle w:val="TableParagraph"/>
              <w:rPr>
                <w:b/>
                <w:bCs/>
                <w:sz w:val="20"/>
                <w:szCs w:val="20"/>
              </w:rPr>
            </w:pPr>
            <w:r w:rsidRPr="00AC3442">
              <w:rPr>
                <w:b/>
                <w:bCs/>
                <w:sz w:val="20"/>
                <w:szCs w:val="20"/>
              </w:rPr>
              <w:t>92-</w:t>
            </w:r>
            <w:r w:rsidRPr="00AC3442">
              <w:rPr>
                <w:b/>
                <w:bCs/>
                <w:spacing w:val="-5"/>
                <w:sz w:val="20"/>
                <w:szCs w:val="20"/>
              </w:rPr>
              <w:t>96</w:t>
            </w:r>
          </w:p>
        </w:tc>
        <w:tc>
          <w:tcPr>
            <w:tcW w:w="1559" w:type="dxa"/>
            <w:shd w:val="clear" w:color="auto" w:fill="ECF6F2"/>
          </w:tcPr>
          <w:p w14:paraId="58CF1A77" w14:textId="604517F1" w:rsidR="00B973BF" w:rsidRPr="00AC3442" w:rsidRDefault="00B973BF" w:rsidP="00B973BF">
            <w:pPr>
              <w:pStyle w:val="TableParagraph"/>
              <w:rPr>
                <w:b/>
                <w:bCs/>
                <w:sz w:val="20"/>
                <w:szCs w:val="20"/>
              </w:rPr>
            </w:pPr>
            <w:r w:rsidRPr="00AC3442">
              <w:rPr>
                <w:b/>
                <w:bCs/>
                <w:sz w:val="20"/>
                <w:szCs w:val="20"/>
              </w:rPr>
              <w:t>Appeals</w:t>
            </w:r>
          </w:p>
        </w:tc>
        <w:tc>
          <w:tcPr>
            <w:tcW w:w="2835" w:type="dxa"/>
            <w:shd w:val="clear" w:color="auto" w:fill="ECF6F2"/>
          </w:tcPr>
          <w:p w14:paraId="55B47023" w14:textId="77777777" w:rsidR="00B973BF" w:rsidRPr="00AC3442" w:rsidRDefault="00B973BF" w:rsidP="00B973BF">
            <w:pPr>
              <w:pStyle w:val="TableParagraph"/>
              <w:rPr>
                <w:sz w:val="20"/>
                <w:szCs w:val="20"/>
              </w:rPr>
            </w:pPr>
            <w:r w:rsidRPr="00AC3442">
              <w:rPr>
                <w:sz w:val="20"/>
                <w:szCs w:val="20"/>
              </w:rPr>
              <w:t>Under SS. 92-93 a party who applied</w:t>
            </w:r>
            <w:r w:rsidRPr="00AC3442">
              <w:rPr>
                <w:spacing w:val="40"/>
                <w:sz w:val="20"/>
                <w:szCs w:val="20"/>
              </w:rPr>
              <w:t xml:space="preserve"> </w:t>
            </w:r>
            <w:r w:rsidRPr="00AC3442">
              <w:rPr>
                <w:sz w:val="20"/>
                <w:szCs w:val="20"/>
              </w:rPr>
              <w:t>for a dispensation order that was not</w:t>
            </w:r>
            <w:r w:rsidRPr="00AC3442">
              <w:rPr>
                <w:spacing w:val="40"/>
                <w:sz w:val="20"/>
                <w:szCs w:val="20"/>
              </w:rPr>
              <w:t xml:space="preserve"> </w:t>
            </w:r>
            <w:r w:rsidRPr="00AC3442">
              <w:rPr>
                <w:sz w:val="20"/>
                <w:szCs w:val="20"/>
              </w:rPr>
              <w:t>made; or a party whose consent was</w:t>
            </w:r>
            <w:r w:rsidRPr="00AC3442">
              <w:rPr>
                <w:spacing w:val="40"/>
                <w:sz w:val="20"/>
                <w:szCs w:val="20"/>
              </w:rPr>
              <w:t xml:space="preserve"> </w:t>
            </w:r>
            <w:r w:rsidRPr="00AC3442">
              <w:rPr>
                <w:sz w:val="20"/>
                <w:szCs w:val="20"/>
              </w:rPr>
              <w:t>dispensed with; or an applicant for a</w:t>
            </w:r>
            <w:r w:rsidRPr="00AC3442">
              <w:rPr>
                <w:spacing w:val="40"/>
                <w:sz w:val="20"/>
                <w:szCs w:val="20"/>
              </w:rPr>
              <w:t xml:space="preserve"> </w:t>
            </w:r>
            <w:r w:rsidRPr="00AC3442">
              <w:rPr>
                <w:sz w:val="20"/>
                <w:szCs w:val="20"/>
              </w:rPr>
              <w:t>discharge order which was not made</w:t>
            </w:r>
            <w:r w:rsidRPr="00AC3442">
              <w:rPr>
                <w:spacing w:val="40"/>
                <w:sz w:val="20"/>
                <w:szCs w:val="20"/>
              </w:rPr>
              <w:t xml:space="preserve"> </w:t>
            </w:r>
            <w:r w:rsidRPr="00AC3442">
              <w:rPr>
                <w:sz w:val="20"/>
                <w:szCs w:val="20"/>
              </w:rPr>
              <w:t>can</w:t>
            </w:r>
            <w:r w:rsidRPr="00AC3442">
              <w:rPr>
                <w:spacing w:val="-3"/>
                <w:sz w:val="20"/>
                <w:szCs w:val="20"/>
              </w:rPr>
              <w:t xml:space="preserve"> </w:t>
            </w:r>
            <w:r w:rsidRPr="00AC3442">
              <w:rPr>
                <w:sz w:val="20"/>
                <w:szCs w:val="20"/>
              </w:rPr>
              <w:t>appeal a</w:t>
            </w:r>
            <w:r w:rsidRPr="00AC3442">
              <w:rPr>
                <w:spacing w:val="-1"/>
                <w:sz w:val="20"/>
                <w:szCs w:val="20"/>
              </w:rPr>
              <w:t xml:space="preserve"> </w:t>
            </w:r>
            <w:r w:rsidRPr="00AC3442">
              <w:rPr>
                <w:sz w:val="20"/>
                <w:szCs w:val="20"/>
              </w:rPr>
              <w:t>decision and</w:t>
            </w:r>
            <w:r w:rsidRPr="00AC3442">
              <w:rPr>
                <w:spacing w:val="-1"/>
                <w:sz w:val="20"/>
                <w:szCs w:val="20"/>
              </w:rPr>
              <w:t xml:space="preserve"> </w:t>
            </w:r>
            <w:r w:rsidRPr="00AC3442">
              <w:rPr>
                <w:sz w:val="20"/>
                <w:szCs w:val="20"/>
              </w:rPr>
              <w:t xml:space="preserve">must serve </w:t>
            </w:r>
            <w:r w:rsidRPr="00AC3442">
              <w:rPr>
                <w:spacing w:val="-10"/>
                <w:sz w:val="20"/>
                <w:szCs w:val="20"/>
              </w:rPr>
              <w:t xml:space="preserve">a </w:t>
            </w:r>
            <w:r w:rsidRPr="00AC3442">
              <w:rPr>
                <w:sz w:val="20"/>
                <w:szCs w:val="20"/>
              </w:rPr>
              <w:t>copy of their appeal to all other persons</w:t>
            </w:r>
            <w:r w:rsidRPr="00AC3442">
              <w:rPr>
                <w:spacing w:val="40"/>
                <w:sz w:val="20"/>
                <w:szCs w:val="20"/>
              </w:rPr>
              <w:t xml:space="preserve"> </w:t>
            </w:r>
            <w:r w:rsidRPr="00AC3442">
              <w:rPr>
                <w:sz w:val="20"/>
                <w:szCs w:val="20"/>
              </w:rPr>
              <w:t>entitled</w:t>
            </w:r>
            <w:r w:rsidRPr="00AC3442">
              <w:rPr>
                <w:spacing w:val="-5"/>
                <w:sz w:val="20"/>
                <w:szCs w:val="20"/>
              </w:rPr>
              <w:t xml:space="preserve"> </w:t>
            </w:r>
            <w:r w:rsidRPr="00AC3442">
              <w:rPr>
                <w:sz w:val="20"/>
                <w:szCs w:val="20"/>
              </w:rPr>
              <w:t>to</w:t>
            </w:r>
            <w:r w:rsidRPr="00AC3442">
              <w:rPr>
                <w:spacing w:val="-5"/>
                <w:sz w:val="20"/>
                <w:szCs w:val="20"/>
              </w:rPr>
              <w:t xml:space="preserve"> </w:t>
            </w:r>
            <w:r w:rsidRPr="00AC3442">
              <w:rPr>
                <w:sz w:val="20"/>
                <w:szCs w:val="20"/>
              </w:rPr>
              <w:t>appeal</w:t>
            </w:r>
            <w:r w:rsidRPr="00AC3442">
              <w:rPr>
                <w:spacing w:val="-5"/>
                <w:sz w:val="20"/>
                <w:szCs w:val="20"/>
              </w:rPr>
              <w:t xml:space="preserve"> </w:t>
            </w:r>
            <w:r w:rsidRPr="00AC3442">
              <w:rPr>
                <w:sz w:val="20"/>
                <w:szCs w:val="20"/>
              </w:rPr>
              <w:t>the</w:t>
            </w:r>
            <w:r w:rsidRPr="00AC3442">
              <w:rPr>
                <w:spacing w:val="-5"/>
                <w:sz w:val="20"/>
                <w:szCs w:val="20"/>
              </w:rPr>
              <w:t xml:space="preserve"> </w:t>
            </w:r>
            <w:r w:rsidRPr="00AC3442">
              <w:rPr>
                <w:sz w:val="20"/>
                <w:szCs w:val="20"/>
              </w:rPr>
              <w:t>decision</w:t>
            </w:r>
            <w:r w:rsidRPr="00AC3442">
              <w:rPr>
                <w:spacing w:val="25"/>
                <w:sz w:val="20"/>
                <w:szCs w:val="20"/>
              </w:rPr>
              <w:t xml:space="preserve"> </w:t>
            </w:r>
            <w:r w:rsidRPr="00AC3442">
              <w:rPr>
                <w:sz w:val="20"/>
                <w:szCs w:val="20"/>
              </w:rPr>
              <w:t>(NB</w:t>
            </w:r>
            <w:r w:rsidRPr="00AC3442">
              <w:rPr>
                <w:spacing w:val="25"/>
                <w:sz w:val="20"/>
                <w:szCs w:val="20"/>
              </w:rPr>
              <w:t xml:space="preserve"> </w:t>
            </w:r>
            <w:r w:rsidRPr="00AC3442">
              <w:rPr>
                <w:sz w:val="20"/>
                <w:szCs w:val="20"/>
              </w:rPr>
              <w:t>there</w:t>
            </w:r>
            <w:r w:rsidRPr="00AC3442">
              <w:rPr>
                <w:spacing w:val="40"/>
                <w:sz w:val="20"/>
                <w:szCs w:val="20"/>
              </w:rPr>
              <w:t xml:space="preserve"> </w:t>
            </w:r>
            <w:r w:rsidRPr="00AC3442">
              <w:rPr>
                <w:sz w:val="20"/>
                <w:szCs w:val="20"/>
              </w:rPr>
              <w:t>is no provision within the Act for the</w:t>
            </w:r>
            <w:r w:rsidRPr="00AC3442">
              <w:rPr>
                <w:spacing w:val="40"/>
                <w:sz w:val="20"/>
                <w:szCs w:val="20"/>
              </w:rPr>
              <w:t xml:space="preserve"> </w:t>
            </w:r>
            <w:r w:rsidRPr="00AC3442">
              <w:rPr>
                <w:sz w:val="20"/>
                <w:szCs w:val="20"/>
              </w:rPr>
              <w:t>Commissioner to be notified of an appeal</w:t>
            </w:r>
            <w:r w:rsidRPr="00AC3442">
              <w:rPr>
                <w:spacing w:val="40"/>
                <w:sz w:val="20"/>
                <w:szCs w:val="20"/>
              </w:rPr>
              <w:t xml:space="preserve"> </w:t>
            </w:r>
            <w:r w:rsidRPr="00AC3442">
              <w:rPr>
                <w:sz w:val="20"/>
                <w:szCs w:val="20"/>
              </w:rPr>
              <w:t>application or an appeal decision).</w:t>
            </w:r>
          </w:p>
          <w:p w14:paraId="1C37232C" w14:textId="310B47FC" w:rsidR="00B973BF" w:rsidRPr="00AC3442" w:rsidRDefault="00B973BF" w:rsidP="00B973BF">
            <w:pPr>
              <w:pStyle w:val="TableParagraph"/>
              <w:rPr>
                <w:sz w:val="20"/>
                <w:szCs w:val="20"/>
              </w:rPr>
            </w:pPr>
            <w:r w:rsidRPr="00AC3442">
              <w:rPr>
                <w:sz w:val="20"/>
                <w:szCs w:val="20"/>
              </w:rPr>
              <w:t>How will the Commissioner be notified</w:t>
            </w:r>
            <w:r w:rsidRPr="00AC3442">
              <w:rPr>
                <w:spacing w:val="40"/>
                <w:sz w:val="20"/>
                <w:szCs w:val="20"/>
              </w:rPr>
              <w:t xml:space="preserve"> </w:t>
            </w:r>
            <w:r w:rsidRPr="00AC3442">
              <w:rPr>
                <w:sz w:val="20"/>
                <w:szCs w:val="20"/>
              </w:rPr>
              <w:t>that an appeal is lodged? There is no</w:t>
            </w:r>
            <w:r w:rsidRPr="00AC3442">
              <w:rPr>
                <w:spacing w:val="40"/>
                <w:sz w:val="20"/>
                <w:szCs w:val="20"/>
              </w:rPr>
              <w:t xml:space="preserve"> </w:t>
            </w:r>
            <w:r w:rsidRPr="00AC3442">
              <w:rPr>
                <w:sz w:val="20"/>
                <w:szCs w:val="20"/>
              </w:rPr>
              <w:t xml:space="preserve">mechanism in the Act to </w:t>
            </w:r>
            <w:r w:rsidRPr="00AC3442">
              <w:rPr>
                <w:sz w:val="20"/>
                <w:szCs w:val="20"/>
              </w:rPr>
              <w:lastRenderedPageBreak/>
              <w:t>provide for the</w:t>
            </w:r>
            <w:r w:rsidRPr="00AC3442">
              <w:rPr>
                <w:spacing w:val="40"/>
                <w:sz w:val="20"/>
                <w:szCs w:val="20"/>
              </w:rPr>
              <w:t xml:space="preserve"> </w:t>
            </w:r>
            <w:r w:rsidRPr="00AC3442">
              <w:rPr>
                <w:sz w:val="20"/>
                <w:szCs w:val="20"/>
              </w:rPr>
              <w:t>Commissioner to receive notice of an</w:t>
            </w:r>
            <w:r w:rsidRPr="00AC3442">
              <w:rPr>
                <w:spacing w:val="40"/>
                <w:sz w:val="20"/>
                <w:szCs w:val="20"/>
              </w:rPr>
              <w:t xml:space="preserve"> </w:t>
            </w:r>
            <w:r w:rsidRPr="00AC3442">
              <w:rPr>
                <w:sz w:val="20"/>
                <w:szCs w:val="20"/>
              </w:rPr>
              <w:t>application</w:t>
            </w:r>
            <w:r w:rsidRPr="00AC3442">
              <w:rPr>
                <w:spacing w:val="-2"/>
                <w:sz w:val="20"/>
                <w:szCs w:val="20"/>
              </w:rPr>
              <w:t xml:space="preserve"> </w:t>
            </w:r>
            <w:r w:rsidRPr="00AC3442">
              <w:rPr>
                <w:sz w:val="20"/>
                <w:szCs w:val="20"/>
              </w:rPr>
              <w:t>for</w:t>
            </w:r>
            <w:r w:rsidRPr="00AC3442">
              <w:rPr>
                <w:spacing w:val="-2"/>
                <w:sz w:val="20"/>
                <w:szCs w:val="20"/>
              </w:rPr>
              <w:t xml:space="preserve"> </w:t>
            </w:r>
            <w:r w:rsidRPr="00AC3442">
              <w:rPr>
                <w:sz w:val="20"/>
                <w:szCs w:val="20"/>
              </w:rPr>
              <w:t>an</w:t>
            </w:r>
            <w:r w:rsidRPr="00AC3442">
              <w:rPr>
                <w:spacing w:val="-2"/>
                <w:sz w:val="20"/>
                <w:szCs w:val="20"/>
              </w:rPr>
              <w:t xml:space="preserve"> </w:t>
            </w:r>
            <w:r w:rsidRPr="00AC3442">
              <w:rPr>
                <w:sz w:val="20"/>
                <w:szCs w:val="20"/>
              </w:rPr>
              <w:t>appeal.</w:t>
            </w:r>
            <w:r w:rsidRPr="00AC3442">
              <w:rPr>
                <w:spacing w:val="-2"/>
                <w:sz w:val="20"/>
                <w:szCs w:val="20"/>
              </w:rPr>
              <w:t xml:space="preserve"> </w:t>
            </w:r>
            <w:r w:rsidRPr="00AC3442">
              <w:rPr>
                <w:sz w:val="20"/>
                <w:szCs w:val="20"/>
              </w:rPr>
              <w:t>There</w:t>
            </w:r>
            <w:r w:rsidRPr="00AC3442">
              <w:rPr>
                <w:spacing w:val="-2"/>
                <w:sz w:val="20"/>
                <w:szCs w:val="20"/>
              </w:rPr>
              <w:t xml:space="preserve"> </w:t>
            </w:r>
            <w:r w:rsidRPr="00AC3442">
              <w:rPr>
                <w:sz w:val="20"/>
                <w:szCs w:val="20"/>
              </w:rPr>
              <w:t>is</w:t>
            </w:r>
            <w:r w:rsidRPr="00AC3442">
              <w:rPr>
                <w:spacing w:val="-2"/>
                <w:sz w:val="20"/>
                <w:szCs w:val="20"/>
              </w:rPr>
              <w:t xml:space="preserve"> </w:t>
            </w:r>
            <w:r w:rsidRPr="00AC3442">
              <w:rPr>
                <w:sz w:val="20"/>
                <w:szCs w:val="20"/>
              </w:rPr>
              <w:t>a</w:t>
            </w:r>
            <w:r w:rsidRPr="00AC3442">
              <w:rPr>
                <w:spacing w:val="-2"/>
                <w:sz w:val="20"/>
                <w:szCs w:val="20"/>
              </w:rPr>
              <w:t xml:space="preserve"> </w:t>
            </w:r>
            <w:r w:rsidRPr="00AC3442">
              <w:rPr>
                <w:sz w:val="20"/>
                <w:szCs w:val="20"/>
              </w:rPr>
              <w:t>need</w:t>
            </w:r>
            <w:r w:rsidRPr="00AC3442">
              <w:rPr>
                <w:spacing w:val="40"/>
                <w:sz w:val="20"/>
                <w:szCs w:val="20"/>
              </w:rPr>
              <w:t xml:space="preserve"> </w:t>
            </w:r>
            <w:r w:rsidRPr="00AC3442">
              <w:rPr>
                <w:sz w:val="20"/>
                <w:szCs w:val="20"/>
              </w:rPr>
              <w:t>for a trigger for the Commissioner to</w:t>
            </w:r>
            <w:r w:rsidRPr="00AC3442">
              <w:rPr>
                <w:spacing w:val="40"/>
                <w:sz w:val="20"/>
                <w:szCs w:val="20"/>
              </w:rPr>
              <w:t xml:space="preserve"> </w:t>
            </w:r>
            <w:r w:rsidRPr="00AC3442">
              <w:rPr>
                <w:sz w:val="20"/>
                <w:szCs w:val="20"/>
              </w:rPr>
              <w:t>ensure appropriate action if: a. an appeal</w:t>
            </w:r>
            <w:r w:rsidRPr="00AC3442">
              <w:rPr>
                <w:spacing w:val="40"/>
                <w:sz w:val="20"/>
                <w:szCs w:val="20"/>
              </w:rPr>
              <w:t xml:space="preserve"> </w:t>
            </w:r>
            <w:r w:rsidRPr="00AC3442">
              <w:rPr>
                <w:sz w:val="20"/>
                <w:szCs w:val="20"/>
              </w:rPr>
              <w:t>against a dispensation order (or no</w:t>
            </w:r>
            <w:r w:rsidRPr="00AC3442">
              <w:rPr>
                <w:spacing w:val="40"/>
                <w:sz w:val="20"/>
                <w:szCs w:val="20"/>
              </w:rPr>
              <w:t xml:space="preserve"> </w:t>
            </w:r>
            <w:r w:rsidRPr="00AC3442">
              <w:rPr>
                <w:sz w:val="20"/>
                <w:szCs w:val="20"/>
              </w:rPr>
              <w:t>dispensation granted) is lodged and the</w:t>
            </w:r>
            <w:r w:rsidRPr="00AC3442">
              <w:rPr>
                <w:spacing w:val="40"/>
                <w:sz w:val="20"/>
                <w:szCs w:val="20"/>
              </w:rPr>
              <w:t xml:space="preserve"> </w:t>
            </w:r>
            <w:r w:rsidRPr="00AC3442">
              <w:rPr>
                <w:sz w:val="20"/>
                <w:szCs w:val="20"/>
              </w:rPr>
              <w:t>appeal</w:t>
            </w:r>
            <w:r w:rsidRPr="00AC3442">
              <w:rPr>
                <w:spacing w:val="-1"/>
                <w:sz w:val="20"/>
                <w:szCs w:val="20"/>
              </w:rPr>
              <w:t xml:space="preserve"> </w:t>
            </w:r>
            <w:r w:rsidRPr="00AC3442">
              <w:rPr>
                <w:sz w:val="20"/>
                <w:szCs w:val="20"/>
              </w:rPr>
              <w:t>is</w:t>
            </w:r>
            <w:r w:rsidRPr="00AC3442">
              <w:rPr>
                <w:spacing w:val="-1"/>
                <w:sz w:val="20"/>
                <w:szCs w:val="20"/>
              </w:rPr>
              <w:t xml:space="preserve"> </w:t>
            </w:r>
            <w:r w:rsidRPr="00AC3442">
              <w:rPr>
                <w:sz w:val="20"/>
                <w:szCs w:val="20"/>
              </w:rPr>
              <w:t>heard</w:t>
            </w:r>
            <w:r w:rsidRPr="00AC3442">
              <w:rPr>
                <w:spacing w:val="-1"/>
                <w:sz w:val="20"/>
                <w:szCs w:val="20"/>
              </w:rPr>
              <w:t xml:space="preserve"> </w:t>
            </w:r>
            <w:r w:rsidRPr="00AC3442">
              <w:rPr>
                <w:sz w:val="20"/>
                <w:szCs w:val="20"/>
              </w:rPr>
              <w:t>and</w:t>
            </w:r>
            <w:r w:rsidRPr="00AC3442">
              <w:rPr>
                <w:spacing w:val="-1"/>
                <w:sz w:val="20"/>
                <w:szCs w:val="20"/>
              </w:rPr>
              <w:t xml:space="preserve"> </w:t>
            </w:r>
            <w:r w:rsidRPr="00AC3442">
              <w:rPr>
                <w:sz w:val="20"/>
                <w:szCs w:val="20"/>
              </w:rPr>
              <w:t>decided;</w:t>
            </w:r>
            <w:r w:rsidRPr="00AC3442">
              <w:rPr>
                <w:spacing w:val="-1"/>
                <w:sz w:val="20"/>
                <w:szCs w:val="20"/>
              </w:rPr>
              <w:t xml:space="preserve"> </w:t>
            </w:r>
            <w:r w:rsidRPr="00AC3442">
              <w:rPr>
                <w:sz w:val="20"/>
                <w:szCs w:val="20"/>
              </w:rPr>
              <w:t>b.</w:t>
            </w:r>
            <w:r w:rsidRPr="00AC3442">
              <w:rPr>
                <w:spacing w:val="-1"/>
                <w:sz w:val="20"/>
                <w:szCs w:val="20"/>
              </w:rPr>
              <w:t xml:space="preserve"> </w:t>
            </w:r>
            <w:r w:rsidRPr="00AC3442">
              <w:rPr>
                <w:sz w:val="20"/>
                <w:szCs w:val="20"/>
              </w:rPr>
              <w:t>an</w:t>
            </w:r>
            <w:r w:rsidRPr="00AC3442">
              <w:rPr>
                <w:spacing w:val="-1"/>
                <w:sz w:val="20"/>
                <w:szCs w:val="20"/>
              </w:rPr>
              <w:t xml:space="preserve"> </w:t>
            </w:r>
            <w:r w:rsidRPr="00AC3442">
              <w:rPr>
                <w:sz w:val="20"/>
                <w:szCs w:val="20"/>
              </w:rPr>
              <w:t>appeal</w:t>
            </w:r>
            <w:r w:rsidRPr="00AC3442">
              <w:rPr>
                <w:spacing w:val="40"/>
                <w:sz w:val="20"/>
                <w:szCs w:val="20"/>
              </w:rPr>
              <w:t xml:space="preserve"> </w:t>
            </w:r>
            <w:r w:rsidRPr="00AC3442">
              <w:rPr>
                <w:sz w:val="20"/>
                <w:szCs w:val="20"/>
              </w:rPr>
              <w:t>against</w:t>
            </w:r>
            <w:r w:rsidRPr="00AC3442">
              <w:rPr>
                <w:spacing w:val="-3"/>
                <w:sz w:val="20"/>
                <w:szCs w:val="20"/>
              </w:rPr>
              <w:t xml:space="preserve"> </w:t>
            </w:r>
            <w:r w:rsidRPr="00AC3442">
              <w:rPr>
                <w:sz w:val="20"/>
                <w:szCs w:val="20"/>
              </w:rPr>
              <w:t>the</w:t>
            </w:r>
            <w:r w:rsidRPr="00AC3442">
              <w:rPr>
                <w:spacing w:val="-3"/>
                <w:sz w:val="20"/>
                <w:szCs w:val="20"/>
              </w:rPr>
              <w:t xml:space="preserve"> </w:t>
            </w:r>
            <w:r w:rsidRPr="00AC3442">
              <w:rPr>
                <w:sz w:val="20"/>
                <w:szCs w:val="20"/>
              </w:rPr>
              <w:t>Court</w:t>
            </w:r>
            <w:r w:rsidRPr="00AC3442">
              <w:rPr>
                <w:spacing w:val="-3"/>
                <w:sz w:val="20"/>
                <w:szCs w:val="20"/>
              </w:rPr>
              <w:t xml:space="preserve"> </w:t>
            </w:r>
            <w:r w:rsidRPr="00AC3442">
              <w:rPr>
                <w:sz w:val="20"/>
                <w:szCs w:val="20"/>
              </w:rPr>
              <w:t>not</w:t>
            </w:r>
            <w:r w:rsidRPr="00AC3442">
              <w:rPr>
                <w:spacing w:val="-3"/>
                <w:sz w:val="20"/>
                <w:szCs w:val="20"/>
              </w:rPr>
              <w:t xml:space="preserve"> </w:t>
            </w:r>
            <w:r w:rsidRPr="00AC3442">
              <w:rPr>
                <w:sz w:val="20"/>
                <w:szCs w:val="20"/>
              </w:rPr>
              <w:t>making</w:t>
            </w:r>
            <w:r w:rsidRPr="00AC3442">
              <w:rPr>
                <w:spacing w:val="-3"/>
                <w:sz w:val="20"/>
                <w:szCs w:val="20"/>
              </w:rPr>
              <w:t xml:space="preserve"> </w:t>
            </w:r>
            <w:r w:rsidRPr="00AC3442">
              <w:rPr>
                <w:sz w:val="20"/>
                <w:szCs w:val="20"/>
              </w:rPr>
              <w:t>a</w:t>
            </w:r>
            <w:r w:rsidRPr="00AC3442">
              <w:rPr>
                <w:spacing w:val="-3"/>
                <w:sz w:val="20"/>
                <w:szCs w:val="20"/>
              </w:rPr>
              <w:t xml:space="preserve"> </w:t>
            </w:r>
            <w:r w:rsidRPr="00AC3442">
              <w:rPr>
                <w:sz w:val="20"/>
                <w:szCs w:val="20"/>
              </w:rPr>
              <w:t>discharge</w:t>
            </w:r>
            <w:r w:rsidRPr="00AC3442">
              <w:rPr>
                <w:spacing w:val="40"/>
                <w:sz w:val="20"/>
                <w:szCs w:val="20"/>
              </w:rPr>
              <w:t xml:space="preserve"> </w:t>
            </w:r>
            <w:r w:rsidRPr="00AC3442">
              <w:rPr>
                <w:sz w:val="20"/>
                <w:szCs w:val="20"/>
              </w:rPr>
              <w:t>order</w:t>
            </w:r>
            <w:r w:rsidRPr="00AC3442">
              <w:rPr>
                <w:spacing w:val="-6"/>
                <w:sz w:val="20"/>
                <w:szCs w:val="20"/>
              </w:rPr>
              <w:t xml:space="preserve"> </w:t>
            </w:r>
            <w:r w:rsidRPr="00AC3442">
              <w:rPr>
                <w:sz w:val="20"/>
                <w:szCs w:val="20"/>
              </w:rPr>
              <w:t>(or</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CRO)</w:t>
            </w:r>
            <w:r w:rsidRPr="00AC3442">
              <w:rPr>
                <w:spacing w:val="-6"/>
                <w:sz w:val="20"/>
                <w:szCs w:val="20"/>
              </w:rPr>
              <w:t xml:space="preserve"> </w:t>
            </w:r>
            <w:r w:rsidRPr="00AC3442">
              <w:rPr>
                <w:sz w:val="20"/>
                <w:szCs w:val="20"/>
              </w:rPr>
              <w:t>is</w:t>
            </w:r>
            <w:r w:rsidRPr="00AC3442">
              <w:rPr>
                <w:spacing w:val="-6"/>
                <w:sz w:val="20"/>
                <w:szCs w:val="20"/>
              </w:rPr>
              <w:t xml:space="preserve"> </w:t>
            </w:r>
            <w:r w:rsidRPr="00AC3442">
              <w:rPr>
                <w:sz w:val="20"/>
                <w:szCs w:val="20"/>
              </w:rPr>
              <w:t>lodged</w:t>
            </w:r>
            <w:r w:rsidRPr="00AC3442">
              <w:rPr>
                <w:spacing w:val="-6"/>
                <w:sz w:val="20"/>
                <w:szCs w:val="20"/>
              </w:rPr>
              <w:t xml:space="preserve"> </w:t>
            </w:r>
            <w:r w:rsidRPr="00AC3442">
              <w:rPr>
                <w:sz w:val="20"/>
                <w:szCs w:val="20"/>
              </w:rPr>
              <w:t>and</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appeal</w:t>
            </w:r>
            <w:r w:rsidRPr="00AC3442">
              <w:rPr>
                <w:spacing w:val="40"/>
                <w:sz w:val="20"/>
                <w:szCs w:val="20"/>
              </w:rPr>
              <w:t xml:space="preserve"> </w:t>
            </w:r>
            <w:r w:rsidRPr="00AC3442">
              <w:rPr>
                <w:sz w:val="20"/>
                <w:szCs w:val="20"/>
              </w:rPr>
              <w:t>is heard and decided.</w:t>
            </w:r>
          </w:p>
        </w:tc>
        <w:tc>
          <w:tcPr>
            <w:tcW w:w="992" w:type="dxa"/>
            <w:shd w:val="clear" w:color="auto" w:fill="ECF6F2"/>
          </w:tcPr>
          <w:p w14:paraId="0A4CFD98" w14:textId="18D5580E" w:rsidR="00B973BF" w:rsidRPr="00AC3442" w:rsidRDefault="00B973BF" w:rsidP="00B973BF">
            <w:pPr>
              <w:pStyle w:val="TableParagraph"/>
              <w:rPr>
                <w:sz w:val="20"/>
                <w:szCs w:val="20"/>
              </w:rPr>
            </w:pPr>
            <w:r w:rsidRPr="00AC3442">
              <w:rPr>
                <w:sz w:val="20"/>
                <w:szCs w:val="20"/>
              </w:rPr>
              <w:lastRenderedPageBreak/>
              <w:t>Process</w:t>
            </w:r>
          </w:p>
        </w:tc>
        <w:tc>
          <w:tcPr>
            <w:tcW w:w="2835" w:type="dxa"/>
            <w:shd w:val="clear" w:color="auto" w:fill="ECF6F2"/>
          </w:tcPr>
          <w:p w14:paraId="46A962F2" w14:textId="4B9FCBD4" w:rsidR="00B973BF" w:rsidRPr="00AC3442" w:rsidRDefault="00B973BF" w:rsidP="00B973BF">
            <w:pPr>
              <w:pStyle w:val="TableParagraph"/>
              <w:rPr>
                <w:sz w:val="20"/>
                <w:szCs w:val="20"/>
              </w:rPr>
            </w:pPr>
            <w:r w:rsidRPr="00AC3442">
              <w:rPr>
                <w:sz w:val="20"/>
                <w:szCs w:val="20"/>
              </w:rPr>
              <w:t>Consider including a provision that</w:t>
            </w:r>
            <w:r w:rsidRPr="00AC3442">
              <w:rPr>
                <w:spacing w:val="40"/>
                <w:sz w:val="20"/>
                <w:szCs w:val="20"/>
              </w:rPr>
              <w:t xml:space="preserve"> </w:t>
            </w:r>
            <w:r w:rsidRPr="00AC3442">
              <w:rPr>
                <w:sz w:val="20"/>
                <w:szCs w:val="20"/>
              </w:rPr>
              <w:t>the Commissioner be notified (by</w:t>
            </w:r>
            <w:r w:rsidRPr="00AC3442">
              <w:rPr>
                <w:spacing w:val="40"/>
                <w:sz w:val="20"/>
                <w:szCs w:val="20"/>
              </w:rPr>
              <w:t xml:space="preserve"> </w:t>
            </w:r>
            <w:r w:rsidRPr="00AC3442">
              <w:rPr>
                <w:sz w:val="20"/>
                <w:szCs w:val="20"/>
              </w:rPr>
              <w:t>the</w:t>
            </w:r>
            <w:r w:rsidRPr="00AC3442">
              <w:rPr>
                <w:spacing w:val="-2"/>
                <w:sz w:val="20"/>
                <w:szCs w:val="20"/>
              </w:rPr>
              <w:t xml:space="preserve"> </w:t>
            </w:r>
            <w:r w:rsidRPr="00AC3442">
              <w:rPr>
                <w:sz w:val="20"/>
                <w:szCs w:val="20"/>
              </w:rPr>
              <w:t>courts</w:t>
            </w:r>
            <w:r w:rsidRPr="00AC3442">
              <w:rPr>
                <w:spacing w:val="-2"/>
                <w:sz w:val="20"/>
                <w:szCs w:val="20"/>
              </w:rPr>
              <w:t xml:space="preserve"> </w:t>
            </w:r>
            <w:r w:rsidRPr="00AC3442">
              <w:rPr>
                <w:sz w:val="20"/>
                <w:szCs w:val="20"/>
              </w:rPr>
              <w:t>or</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z w:val="20"/>
                <w:szCs w:val="20"/>
              </w:rPr>
              <w:t>appellant)</w:t>
            </w:r>
            <w:r w:rsidRPr="00AC3442">
              <w:rPr>
                <w:spacing w:val="-2"/>
                <w:sz w:val="20"/>
                <w:szCs w:val="20"/>
              </w:rPr>
              <w:t xml:space="preserve"> </w:t>
            </w:r>
            <w:r w:rsidRPr="00AC3442">
              <w:rPr>
                <w:sz w:val="20"/>
                <w:szCs w:val="20"/>
              </w:rPr>
              <w:t>when</w:t>
            </w:r>
            <w:r w:rsidRPr="00AC3442">
              <w:rPr>
                <w:spacing w:val="-2"/>
                <w:sz w:val="20"/>
                <w:szCs w:val="20"/>
              </w:rPr>
              <w:t xml:space="preserve"> </w:t>
            </w:r>
            <w:r w:rsidRPr="00AC3442">
              <w:rPr>
                <w:sz w:val="20"/>
                <w:szCs w:val="20"/>
              </w:rPr>
              <w:t>an</w:t>
            </w:r>
            <w:r w:rsidRPr="00AC3442">
              <w:rPr>
                <w:spacing w:val="40"/>
                <w:sz w:val="20"/>
                <w:szCs w:val="20"/>
              </w:rPr>
              <w:t xml:space="preserve"> </w:t>
            </w:r>
            <w:r w:rsidRPr="00AC3442">
              <w:rPr>
                <w:sz w:val="20"/>
                <w:szCs w:val="20"/>
              </w:rPr>
              <w:t>appeal</w:t>
            </w:r>
            <w:r w:rsidRPr="00AC3442">
              <w:rPr>
                <w:spacing w:val="-7"/>
                <w:sz w:val="20"/>
                <w:szCs w:val="20"/>
              </w:rPr>
              <w:t xml:space="preserve"> </w:t>
            </w:r>
            <w:r w:rsidRPr="00AC3442">
              <w:rPr>
                <w:sz w:val="20"/>
                <w:szCs w:val="20"/>
              </w:rPr>
              <w:t>is</w:t>
            </w:r>
            <w:r w:rsidRPr="00AC3442">
              <w:rPr>
                <w:spacing w:val="-7"/>
                <w:sz w:val="20"/>
                <w:szCs w:val="20"/>
              </w:rPr>
              <w:t xml:space="preserve"> </w:t>
            </w:r>
            <w:r w:rsidRPr="00AC3442">
              <w:rPr>
                <w:sz w:val="20"/>
                <w:szCs w:val="20"/>
              </w:rPr>
              <w:t>lodged</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when</w:t>
            </w:r>
            <w:r w:rsidRPr="00AC3442">
              <w:rPr>
                <w:spacing w:val="-7"/>
                <w:sz w:val="20"/>
                <w:szCs w:val="20"/>
              </w:rPr>
              <w:t xml:space="preserve"> </w:t>
            </w:r>
            <w:r w:rsidRPr="00AC3442">
              <w:rPr>
                <w:sz w:val="20"/>
                <w:szCs w:val="20"/>
              </w:rPr>
              <w:t>an</w:t>
            </w:r>
            <w:r w:rsidRPr="00AC3442">
              <w:rPr>
                <w:spacing w:val="-7"/>
                <w:sz w:val="20"/>
                <w:szCs w:val="20"/>
              </w:rPr>
              <w:t xml:space="preserve"> </w:t>
            </w:r>
            <w:r w:rsidRPr="00AC3442">
              <w:rPr>
                <w:sz w:val="20"/>
                <w:szCs w:val="20"/>
              </w:rPr>
              <w:t>appeal</w:t>
            </w:r>
            <w:r w:rsidRPr="00AC3442">
              <w:rPr>
                <w:spacing w:val="40"/>
                <w:sz w:val="20"/>
                <w:szCs w:val="20"/>
              </w:rPr>
              <w:t xml:space="preserve"> </w:t>
            </w:r>
            <w:r w:rsidRPr="00AC3442">
              <w:rPr>
                <w:sz w:val="20"/>
                <w:szCs w:val="20"/>
              </w:rPr>
              <w:t>is</w:t>
            </w:r>
            <w:r w:rsidRPr="00AC3442">
              <w:rPr>
                <w:spacing w:val="-5"/>
                <w:sz w:val="20"/>
                <w:szCs w:val="20"/>
              </w:rPr>
              <w:t xml:space="preserve"> </w:t>
            </w:r>
            <w:r w:rsidRPr="00AC3442">
              <w:rPr>
                <w:sz w:val="20"/>
                <w:szCs w:val="20"/>
              </w:rPr>
              <w:t>decided.</w:t>
            </w:r>
          </w:p>
        </w:tc>
        <w:tc>
          <w:tcPr>
            <w:tcW w:w="993" w:type="dxa"/>
            <w:shd w:val="clear" w:color="auto" w:fill="ECF6F2"/>
          </w:tcPr>
          <w:p w14:paraId="6B45B6A0" w14:textId="4C5B6D70" w:rsidR="00B973BF" w:rsidRPr="00AC3442" w:rsidRDefault="00B973BF" w:rsidP="00B973BF">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B973BF" w:rsidRPr="00AC3442" w14:paraId="0FBAA92A" w14:textId="77777777" w:rsidTr="00EE3C73">
        <w:trPr>
          <w:trHeight w:val="2813"/>
        </w:trPr>
        <w:tc>
          <w:tcPr>
            <w:tcW w:w="851" w:type="dxa"/>
            <w:shd w:val="clear" w:color="auto" w:fill="DCEFE7"/>
          </w:tcPr>
          <w:p w14:paraId="55598B89" w14:textId="17DA3F2A" w:rsidR="00B973BF" w:rsidRPr="00AC3442" w:rsidRDefault="00B973BF" w:rsidP="00B973BF">
            <w:pPr>
              <w:pStyle w:val="TableParagraph"/>
              <w:ind w:left="0"/>
              <w:rPr>
                <w:b/>
                <w:bCs/>
                <w:sz w:val="20"/>
                <w:szCs w:val="20"/>
              </w:rPr>
            </w:pPr>
            <w:r w:rsidRPr="00AC3442">
              <w:rPr>
                <w:b/>
                <w:bCs/>
                <w:sz w:val="20"/>
                <w:szCs w:val="20"/>
              </w:rPr>
              <w:t>94</w:t>
            </w:r>
          </w:p>
        </w:tc>
        <w:tc>
          <w:tcPr>
            <w:tcW w:w="1559" w:type="dxa"/>
            <w:shd w:val="clear" w:color="auto" w:fill="DCEFE7"/>
          </w:tcPr>
          <w:p w14:paraId="674AF270" w14:textId="2AB5F90A" w:rsidR="00B973BF" w:rsidRPr="00AC3442" w:rsidRDefault="00B973BF" w:rsidP="00B973BF">
            <w:pPr>
              <w:pStyle w:val="TableParagraph"/>
              <w:rPr>
                <w:b/>
                <w:bCs/>
                <w:sz w:val="20"/>
                <w:szCs w:val="20"/>
              </w:rPr>
            </w:pPr>
            <w:r w:rsidRPr="00AC3442">
              <w:rPr>
                <w:b/>
                <w:bCs/>
                <w:sz w:val="20"/>
                <w:szCs w:val="20"/>
              </w:rPr>
              <w:t>Appeals</w:t>
            </w:r>
            <w:r w:rsidRPr="00AC3442">
              <w:rPr>
                <w:b/>
                <w:bCs/>
                <w:spacing w:val="-8"/>
                <w:sz w:val="20"/>
                <w:szCs w:val="20"/>
              </w:rPr>
              <w:t xml:space="preserve"> </w:t>
            </w:r>
            <w:r w:rsidRPr="00AC3442">
              <w:rPr>
                <w:b/>
                <w:bCs/>
                <w:sz w:val="20"/>
                <w:szCs w:val="20"/>
              </w:rPr>
              <w:t>-</w:t>
            </w:r>
            <w:r w:rsidRPr="00AC3442">
              <w:rPr>
                <w:b/>
                <w:bCs/>
                <w:spacing w:val="-8"/>
                <w:sz w:val="20"/>
                <w:szCs w:val="20"/>
              </w:rPr>
              <w:t xml:space="preserve"> </w:t>
            </w:r>
            <w:r w:rsidRPr="00AC3442">
              <w:rPr>
                <w:b/>
                <w:bCs/>
                <w:sz w:val="20"/>
                <w:szCs w:val="20"/>
              </w:rPr>
              <w:t>stay</w:t>
            </w:r>
            <w:r w:rsidRPr="00AC3442">
              <w:rPr>
                <w:b/>
                <w:bCs/>
                <w:spacing w:val="40"/>
                <w:sz w:val="20"/>
                <w:szCs w:val="20"/>
              </w:rPr>
              <w:t xml:space="preserve"> </w:t>
            </w:r>
            <w:r w:rsidRPr="00AC3442">
              <w:rPr>
                <w:b/>
                <w:bCs/>
                <w:sz w:val="20"/>
                <w:szCs w:val="20"/>
              </w:rPr>
              <w:t>of</w:t>
            </w:r>
            <w:r w:rsidRPr="00AC3442">
              <w:rPr>
                <w:b/>
                <w:bCs/>
                <w:spacing w:val="-8"/>
                <w:sz w:val="20"/>
                <w:szCs w:val="20"/>
              </w:rPr>
              <w:t xml:space="preserve"> </w:t>
            </w:r>
            <w:r w:rsidRPr="00AC3442">
              <w:rPr>
                <w:b/>
                <w:bCs/>
                <w:sz w:val="20"/>
                <w:szCs w:val="20"/>
              </w:rPr>
              <w:t>decision</w:t>
            </w:r>
          </w:p>
        </w:tc>
        <w:tc>
          <w:tcPr>
            <w:tcW w:w="2835" w:type="dxa"/>
            <w:shd w:val="clear" w:color="auto" w:fill="DCEFE7"/>
          </w:tcPr>
          <w:p w14:paraId="4143B390" w14:textId="221FB2C0" w:rsidR="00B973BF" w:rsidRPr="00AC3442" w:rsidRDefault="00B973BF" w:rsidP="00B973BF">
            <w:pPr>
              <w:pStyle w:val="TableParagraph"/>
              <w:rPr>
                <w:sz w:val="20"/>
                <w:szCs w:val="20"/>
              </w:rPr>
            </w:pPr>
            <w:r w:rsidRPr="00AC3442">
              <w:rPr>
                <w:sz w:val="20"/>
                <w:szCs w:val="20"/>
              </w:rPr>
              <w:t>s.94 (Act) appellate court may stay</w:t>
            </w:r>
            <w:r w:rsidRPr="00AC3442">
              <w:rPr>
                <w:spacing w:val="40"/>
                <w:sz w:val="20"/>
                <w:szCs w:val="20"/>
              </w:rPr>
              <w:t xml:space="preserve"> </w:t>
            </w:r>
            <w:r w:rsidRPr="00AC3442">
              <w:rPr>
                <w:sz w:val="20"/>
                <w:szCs w:val="20"/>
              </w:rPr>
              <w:t>a</w:t>
            </w:r>
            <w:r w:rsidRPr="00AC3442">
              <w:rPr>
                <w:spacing w:val="-3"/>
                <w:sz w:val="20"/>
                <w:szCs w:val="20"/>
              </w:rPr>
              <w:t xml:space="preserve"> </w:t>
            </w:r>
            <w:r w:rsidRPr="00AC3442">
              <w:rPr>
                <w:sz w:val="20"/>
                <w:szCs w:val="20"/>
              </w:rPr>
              <w:t xml:space="preserve">decision appealed against but </w:t>
            </w:r>
            <w:r w:rsidRPr="00AC3442">
              <w:rPr>
                <w:spacing w:val="-4"/>
                <w:sz w:val="20"/>
                <w:szCs w:val="20"/>
              </w:rPr>
              <w:t xml:space="preserve">only </w:t>
            </w:r>
            <w:r w:rsidRPr="00AC3442">
              <w:rPr>
                <w:sz w:val="20"/>
                <w:szCs w:val="20"/>
              </w:rPr>
              <w:t>until</w:t>
            </w:r>
            <w:r w:rsidRPr="00AC3442">
              <w:rPr>
                <w:spacing w:val="-8"/>
                <w:sz w:val="20"/>
                <w:szCs w:val="20"/>
              </w:rPr>
              <w:t xml:space="preserve"> </w:t>
            </w:r>
            <w:r w:rsidRPr="00AC3442">
              <w:rPr>
                <w:sz w:val="20"/>
                <w:szCs w:val="20"/>
              </w:rPr>
              <w:t>court</w:t>
            </w:r>
            <w:r w:rsidRPr="00AC3442">
              <w:rPr>
                <w:spacing w:val="-8"/>
                <w:sz w:val="20"/>
                <w:szCs w:val="20"/>
              </w:rPr>
              <w:t xml:space="preserve"> </w:t>
            </w:r>
            <w:r w:rsidRPr="00AC3442">
              <w:rPr>
                <w:sz w:val="20"/>
                <w:szCs w:val="20"/>
              </w:rPr>
              <w:t>decides</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appeal.</w:t>
            </w:r>
            <w:r w:rsidRPr="00AC3442">
              <w:rPr>
                <w:spacing w:val="-8"/>
                <w:sz w:val="20"/>
                <w:szCs w:val="20"/>
              </w:rPr>
              <w:t xml:space="preserve"> </w:t>
            </w:r>
            <w:r w:rsidRPr="00AC3442">
              <w:rPr>
                <w:sz w:val="20"/>
                <w:szCs w:val="20"/>
              </w:rPr>
              <w:t>There</w:t>
            </w:r>
            <w:r w:rsidRPr="00AC3442">
              <w:rPr>
                <w:spacing w:val="40"/>
                <w:sz w:val="20"/>
                <w:szCs w:val="20"/>
              </w:rPr>
              <w:t xml:space="preserve"> </w:t>
            </w:r>
            <w:r w:rsidRPr="00AC3442">
              <w:rPr>
                <w:sz w:val="20"/>
                <w:szCs w:val="20"/>
              </w:rPr>
              <w:t>is no mechanism in the Act for the Commissioner</w:t>
            </w:r>
            <w:r w:rsidRPr="00AC3442">
              <w:rPr>
                <w:spacing w:val="-8"/>
                <w:sz w:val="20"/>
                <w:szCs w:val="20"/>
              </w:rPr>
              <w:t xml:space="preserve"> </w:t>
            </w:r>
            <w:r w:rsidRPr="00AC3442">
              <w:rPr>
                <w:sz w:val="20"/>
                <w:szCs w:val="20"/>
              </w:rPr>
              <w:t>to</w:t>
            </w:r>
            <w:r w:rsidRPr="00AC3442">
              <w:rPr>
                <w:spacing w:val="-8"/>
                <w:sz w:val="20"/>
                <w:szCs w:val="20"/>
              </w:rPr>
              <w:t xml:space="preserve"> </w:t>
            </w:r>
            <w:r w:rsidRPr="00AC3442">
              <w:rPr>
                <w:sz w:val="20"/>
                <w:szCs w:val="20"/>
              </w:rPr>
              <w:t>receive</w:t>
            </w:r>
            <w:r w:rsidRPr="00AC3442">
              <w:rPr>
                <w:spacing w:val="-8"/>
                <w:sz w:val="20"/>
                <w:szCs w:val="20"/>
              </w:rPr>
              <w:t xml:space="preserve"> </w:t>
            </w:r>
            <w:r w:rsidRPr="00AC3442">
              <w:rPr>
                <w:sz w:val="20"/>
                <w:szCs w:val="20"/>
              </w:rPr>
              <w:t>a</w:t>
            </w:r>
            <w:r w:rsidRPr="00AC3442">
              <w:rPr>
                <w:spacing w:val="-8"/>
                <w:sz w:val="20"/>
                <w:szCs w:val="20"/>
              </w:rPr>
              <w:t xml:space="preserve"> </w:t>
            </w:r>
            <w:r w:rsidRPr="00AC3442">
              <w:rPr>
                <w:sz w:val="20"/>
                <w:szCs w:val="20"/>
              </w:rPr>
              <w:t>notice</w:t>
            </w:r>
            <w:r w:rsidRPr="00AC3442">
              <w:rPr>
                <w:spacing w:val="-8"/>
                <w:sz w:val="20"/>
                <w:szCs w:val="20"/>
              </w:rPr>
              <w:t xml:space="preserve"> </w:t>
            </w:r>
            <w:r w:rsidRPr="00AC3442">
              <w:rPr>
                <w:sz w:val="20"/>
                <w:szCs w:val="20"/>
              </w:rPr>
              <w:t>that</w:t>
            </w:r>
            <w:r w:rsidRPr="00AC3442">
              <w:rPr>
                <w:spacing w:val="-8"/>
                <w:sz w:val="20"/>
                <w:szCs w:val="20"/>
              </w:rPr>
              <w:t xml:space="preserve"> </w:t>
            </w:r>
            <w:r w:rsidRPr="00AC3442">
              <w:rPr>
                <w:sz w:val="20"/>
                <w:szCs w:val="20"/>
              </w:rPr>
              <w:t>a</w:t>
            </w:r>
            <w:r w:rsidRPr="00AC3442">
              <w:rPr>
                <w:spacing w:val="40"/>
                <w:sz w:val="20"/>
                <w:szCs w:val="20"/>
              </w:rPr>
              <w:t xml:space="preserve"> </w:t>
            </w:r>
            <w:r w:rsidRPr="00AC3442">
              <w:rPr>
                <w:sz w:val="20"/>
                <w:szCs w:val="20"/>
              </w:rPr>
              <w:t>decision</w:t>
            </w:r>
            <w:r w:rsidRPr="00AC3442">
              <w:rPr>
                <w:spacing w:val="-7"/>
                <w:sz w:val="20"/>
                <w:szCs w:val="20"/>
              </w:rPr>
              <w:t xml:space="preserve"> </w:t>
            </w:r>
            <w:r w:rsidRPr="00AC3442">
              <w:rPr>
                <w:sz w:val="20"/>
                <w:szCs w:val="20"/>
              </w:rPr>
              <w:t>is</w:t>
            </w:r>
            <w:r w:rsidRPr="00AC3442">
              <w:rPr>
                <w:spacing w:val="-7"/>
                <w:sz w:val="20"/>
                <w:szCs w:val="20"/>
              </w:rPr>
              <w:t xml:space="preserve"> </w:t>
            </w:r>
            <w:r w:rsidRPr="00AC3442">
              <w:rPr>
                <w:sz w:val="20"/>
                <w:szCs w:val="20"/>
              </w:rPr>
              <w:t>stayed.</w:t>
            </w:r>
            <w:r w:rsidRPr="00AC3442">
              <w:rPr>
                <w:spacing w:val="-7"/>
                <w:sz w:val="20"/>
                <w:szCs w:val="20"/>
              </w:rPr>
              <w:t xml:space="preserve"> </w:t>
            </w:r>
            <w:r w:rsidRPr="00AC3442">
              <w:rPr>
                <w:sz w:val="20"/>
                <w:szCs w:val="20"/>
              </w:rPr>
              <w:t>Could</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Court</w:t>
            </w:r>
            <w:r w:rsidRPr="00AC3442">
              <w:rPr>
                <w:spacing w:val="-7"/>
                <w:sz w:val="20"/>
                <w:szCs w:val="20"/>
              </w:rPr>
              <w:t xml:space="preserve"> </w:t>
            </w:r>
            <w:r w:rsidRPr="00AC3442">
              <w:rPr>
                <w:sz w:val="20"/>
                <w:szCs w:val="20"/>
              </w:rPr>
              <w:t>stay</w:t>
            </w:r>
            <w:r w:rsidRPr="00AC3442">
              <w:rPr>
                <w:spacing w:val="40"/>
                <w:sz w:val="20"/>
                <w:szCs w:val="20"/>
              </w:rPr>
              <w:t xml:space="preserve"> </w:t>
            </w:r>
            <w:r w:rsidRPr="00AC3442">
              <w:rPr>
                <w:sz w:val="20"/>
                <w:szCs w:val="20"/>
              </w:rPr>
              <w:t>a decision on an application for a CRO,</w:t>
            </w:r>
            <w:r w:rsidRPr="00AC3442">
              <w:rPr>
                <w:spacing w:val="40"/>
                <w:sz w:val="20"/>
                <w:szCs w:val="20"/>
              </w:rPr>
              <w:t xml:space="preserve"> </w:t>
            </w:r>
            <w:r w:rsidRPr="00AC3442">
              <w:rPr>
                <w:sz w:val="20"/>
                <w:szCs w:val="20"/>
              </w:rPr>
              <w:t>and if so, will a notice be sent to the</w:t>
            </w:r>
            <w:r w:rsidRPr="00AC3442">
              <w:rPr>
                <w:spacing w:val="40"/>
                <w:sz w:val="20"/>
                <w:szCs w:val="20"/>
              </w:rPr>
              <w:t xml:space="preserve"> </w:t>
            </w:r>
            <w:r w:rsidRPr="00AC3442">
              <w:rPr>
                <w:spacing w:val="-2"/>
                <w:sz w:val="20"/>
                <w:szCs w:val="20"/>
              </w:rPr>
              <w:t>Commissioner?</w:t>
            </w:r>
          </w:p>
        </w:tc>
        <w:tc>
          <w:tcPr>
            <w:tcW w:w="992" w:type="dxa"/>
            <w:shd w:val="clear" w:color="auto" w:fill="DCEFE7"/>
          </w:tcPr>
          <w:p w14:paraId="5D4C8556" w14:textId="77777777" w:rsidR="00B973BF" w:rsidRPr="00AC3442" w:rsidRDefault="00B973BF" w:rsidP="00B973BF">
            <w:pPr>
              <w:pStyle w:val="TableParagraph"/>
              <w:rPr>
                <w:sz w:val="20"/>
                <w:szCs w:val="20"/>
              </w:rPr>
            </w:pPr>
          </w:p>
        </w:tc>
        <w:tc>
          <w:tcPr>
            <w:tcW w:w="2835" w:type="dxa"/>
            <w:shd w:val="clear" w:color="auto" w:fill="DCEFE7"/>
          </w:tcPr>
          <w:p w14:paraId="5BA40EE7" w14:textId="3519397B" w:rsidR="00B973BF" w:rsidRPr="00AC3442" w:rsidRDefault="00B973BF" w:rsidP="00B973BF">
            <w:pPr>
              <w:pStyle w:val="TableParagraph"/>
              <w:rPr>
                <w:sz w:val="20"/>
                <w:szCs w:val="20"/>
              </w:rPr>
            </w:pPr>
            <w:r w:rsidRPr="00AC3442">
              <w:rPr>
                <w:sz w:val="20"/>
                <w:szCs w:val="20"/>
              </w:rPr>
              <w:t>Consider including a provision that</w:t>
            </w:r>
            <w:r w:rsidRPr="00AC3442">
              <w:rPr>
                <w:spacing w:val="40"/>
                <w:sz w:val="20"/>
                <w:szCs w:val="20"/>
              </w:rPr>
              <w:t xml:space="preserve"> </w:t>
            </w:r>
            <w:r w:rsidRPr="00AC3442">
              <w:rPr>
                <w:sz w:val="20"/>
                <w:szCs w:val="20"/>
              </w:rPr>
              <w:t>the</w:t>
            </w:r>
            <w:r w:rsidRPr="00AC3442">
              <w:rPr>
                <w:spacing w:val="-8"/>
                <w:sz w:val="20"/>
                <w:szCs w:val="20"/>
              </w:rPr>
              <w:t xml:space="preserve"> </w:t>
            </w:r>
            <w:r w:rsidRPr="00AC3442">
              <w:rPr>
                <w:sz w:val="20"/>
                <w:szCs w:val="20"/>
              </w:rPr>
              <w:t>Commissioner</w:t>
            </w:r>
            <w:r w:rsidRPr="00AC3442">
              <w:rPr>
                <w:spacing w:val="-8"/>
                <w:sz w:val="20"/>
                <w:szCs w:val="20"/>
              </w:rPr>
              <w:t xml:space="preserve"> </w:t>
            </w:r>
            <w:r w:rsidRPr="00AC3442">
              <w:rPr>
                <w:sz w:val="20"/>
                <w:szCs w:val="20"/>
              </w:rPr>
              <w:t>be</w:t>
            </w:r>
            <w:r w:rsidRPr="00AC3442">
              <w:rPr>
                <w:spacing w:val="-8"/>
                <w:sz w:val="20"/>
                <w:szCs w:val="20"/>
              </w:rPr>
              <w:t xml:space="preserve"> </w:t>
            </w:r>
            <w:r w:rsidRPr="00AC3442">
              <w:rPr>
                <w:sz w:val="20"/>
                <w:szCs w:val="20"/>
              </w:rPr>
              <w:t>notified</w:t>
            </w:r>
            <w:r w:rsidRPr="00AC3442">
              <w:rPr>
                <w:spacing w:val="-8"/>
                <w:sz w:val="20"/>
                <w:szCs w:val="20"/>
              </w:rPr>
              <w:t xml:space="preserve"> </w:t>
            </w:r>
            <w:r w:rsidRPr="00AC3442">
              <w:rPr>
                <w:sz w:val="20"/>
                <w:szCs w:val="20"/>
              </w:rPr>
              <w:t>when</w:t>
            </w:r>
            <w:r w:rsidRPr="00AC3442">
              <w:rPr>
                <w:spacing w:val="-8"/>
                <w:sz w:val="20"/>
                <w:szCs w:val="20"/>
              </w:rPr>
              <w:t xml:space="preserve"> </w:t>
            </w:r>
            <w:r w:rsidRPr="00AC3442">
              <w:rPr>
                <w:sz w:val="20"/>
                <w:szCs w:val="20"/>
              </w:rPr>
              <w:t>a</w:t>
            </w:r>
            <w:r w:rsidRPr="00AC3442">
              <w:rPr>
                <w:spacing w:val="40"/>
                <w:sz w:val="20"/>
                <w:szCs w:val="20"/>
              </w:rPr>
              <w:t xml:space="preserve"> </w:t>
            </w:r>
            <w:r w:rsidRPr="00AC3442">
              <w:rPr>
                <w:sz w:val="20"/>
                <w:szCs w:val="20"/>
              </w:rPr>
              <w:t>decision is stayed.</w:t>
            </w:r>
          </w:p>
        </w:tc>
        <w:tc>
          <w:tcPr>
            <w:tcW w:w="993" w:type="dxa"/>
            <w:shd w:val="clear" w:color="auto" w:fill="DCEFE7"/>
          </w:tcPr>
          <w:p w14:paraId="3FDCABE1" w14:textId="23BEF356" w:rsidR="00B973BF" w:rsidRPr="00AC3442" w:rsidRDefault="00B973BF" w:rsidP="00B973BF">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B973BF" w:rsidRPr="00AC3442" w14:paraId="3522A8E4" w14:textId="77777777" w:rsidTr="00EE3C73">
        <w:trPr>
          <w:trHeight w:val="2813"/>
        </w:trPr>
        <w:tc>
          <w:tcPr>
            <w:tcW w:w="851" w:type="dxa"/>
            <w:shd w:val="clear" w:color="auto" w:fill="ECF6F2"/>
          </w:tcPr>
          <w:p w14:paraId="0B9484FE" w14:textId="6F89E0F0" w:rsidR="00B973BF" w:rsidRPr="00AC3442" w:rsidRDefault="00B973BF" w:rsidP="00B973BF">
            <w:pPr>
              <w:pStyle w:val="TableParagraph"/>
              <w:ind w:left="0"/>
              <w:rPr>
                <w:b/>
                <w:bCs/>
                <w:sz w:val="20"/>
                <w:szCs w:val="20"/>
              </w:rPr>
            </w:pPr>
            <w:r w:rsidRPr="00AC3442">
              <w:rPr>
                <w:b/>
                <w:bCs/>
                <w:sz w:val="20"/>
                <w:szCs w:val="20"/>
              </w:rPr>
              <w:t>100</w:t>
            </w:r>
          </w:p>
        </w:tc>
        <w:tc>
          <w:tcPr>
            <w:tcW w:w="1559" w:type="dxa"/>
            <w:shd w:val="clear" w:color="auto" w:fill="ECF6F2"/>
          </w:tcPr>
          <w:p w14:paraId="5BBEBBA5" w14:textId="178747F5" w:rsidR="00B973BF" w:rsidRPr="00AC3442" w:rsidRDefault="00B973BF" w:rsidP="00B973BF">
            <w:pPr>
              <w:pStyle w:val="TableParagraph"/>
              <w:rPr>
                <w:b/>
                <w:bCs/>
                <w:sz w:val="20"/>
                <w:szCs w:val="20"/>
              </w:rPr>
            </w:pPr>
            <w:r w:rsidRPr="00AC3442">
              <w:rPr>
                <w:b/>
                <w:bCs/>
                <w:sz w:val="20"/>
                <w:szCs w:val="20"/>
              </w:rPr>
              <w:t>Offence</w:t>
            </w:r>
            <w:r w:rsidRPr="00AC3442">
              <w:rPr>
                <w:b/>
                <w:bCs/>
                <w:spacing w:val="40"/>
                <w:sz w:val="20"/>
                <w:szCs w:val="20"/>
              </w:rPr>
              <w:t xml:space="preserve"> </w:t>
            </w:r>
            <w:r w:rsidRPr="00AC3442">
              <w:rPr>
                <w:b/>
                <w:bCs/>
                <w:sz w:val="20"/>
                <w:szCs w:val="20"/>
              </w:rPr>
              <w:t>proceedings</w:t>
            </w:r>
          </w:p>
        </w:tc>
        <w:tc>
          <w:tcPr>
            <w:tcW w:w="2835" w:type="dxa"/>
            <w:shd w:val="clear" w:color="auto" w:fill="ECF6F2"/>
          </w:tcPr>
          <w:p w14:paraId="3BE043B7" w14:textId="77777777" w:rsidR="00B973BF" w:rsidRPr="00AC3442" w:rsidRDefault="00B973BF" w:rsidP="00B973BF">
            <w:pPr>
              <w:pStyle w:val="TableParagraph"/>
              <w:rPr>
                <w:sz w:val="20"/>
                <w:szCs w:val="20"/>
              </w:rPr>
            </w:pPr>
            <w:r w:rsidRPr="00AC3442">
              <w:rPr>
                <w:sz w:val="20"/>
                <w:szCs w:val="20"/>
              </w:rPr>
              <w:t>Proceedings for offences against the</w:t>
            </w:r>
            <w:r w:rsidRPr="00AC3442">
              <w:rPr>
                <w:spacing w:val="40"/>
                <w:sz w:val="20"/>
                <w:szCs w:val="20"/>
              </w:rPr>
              <w:t xml:space="preserve"> </w:t>
            </w:r>
            <w:r w:rsidRPr="00AC3442">
              <w:rPr>
                <w:sz w:val="20"/>
                <w:szCs w:val="20"/>
              </w:rPr>
              <w:t>Act must start within 1 year after the</w:t>
            </w:r>
            <w:r w:rsidRPr="00AC3442">
              <w:rPr>
                <w:spacing w:val="40"/>
                <w:sz w:val="20"/>
                <w:szCs w:val="20"/>
              </w:rPr>
              <w:t xml:space="preserve"> </w:t>
            </w:r>
            <w:r w:rsidRPr="00AC3442">
              <w:rPr>
                <w:sz w:val="20"/>
                <w:szCs w:val="20"/>
              </w:rPr>
              <w:t>offence was allegedly committed, or 6</w:t>
            </w:r>
            <w:r w:rsidRPr="00AC3442">
              <w:rPr>
                <w:spacing w:val="40"/>
                <w:sz w:val="20"/>
                <w:szCs w:val="20"/>
              </w:rPr>
              <w:t xml:space="preserve"> </w:t>
            </w:r>
            <w:r w:rsidRPr="00AC3442">
              <w:rPr>
                <w:sz w:val="20"/>
                <w:szCs w:val="20"/>
              </w:rPr>
              <w:t>months</w:t>
            </w:r>
            <w:r w:rsidRPr="00AC3442">
              <w:rPr>
                <w:spacing w:val="-6"/>
                <w:sz w:val="20"/>
                <w:szCs w:val="20"/>
              </w:rPr>
              <w:t xml:space="preserve"> </w:t>
            </w:r>
            <w:r w:rsidRPr="00AC3442">
              <w:rPr>
                <w:sz w:val="20"/>
                <w:szCs w:val="20"/>
              </w:rPr>
              <w:t>after</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offence</w:t>
            </w:r>
            <w:r w:rsidRPr="00AC3442">
              <w:rPr>
                <w:spacing w:val="-6"/>
                <w:sz w:val="20"/>
                <w:szCs w:val="20"/>
              </w:rPr>
              <w:t xml:space="preserve"> </w:t>
            </w:r>
            <w:r w:rsidRPr="00AC3442">
              <w:rPr>
                <w:sz w:val="20"/>
                <w:szCs w:val="20"/>
              </w:rPr>
              <w:t>comes</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the</w:t>
            </w:r>
            <w:r w:rsidRPr="00AC3442">
              <w:rPr>
                <w:spacing w:val="40"/>
                <w:sz w:val="20"/>
                <w:szCs w:val="20"/>
              </w:rPr>
              <w:t xml:space="preserve"> </w:t>
            </w:r>
            <w:r w:rsidRPr="00AC3442">
              <w:rPr>
                <w:sz w:val="20"/>
                <w:szCs w:val="20"/>
              </w:rPr>
              <w:t>complainant's knowledge but within 2</w:t>
            </w:r>
            <w:r w:rsidRPr="00AC3442">
              <w:rPr>
                <w:spacing w:val="40"/>
                <w:sz w:val="20"/>
                <w:szCs w:val="20"/>
              </w:rPr>
              <w:t xml:space="preserve"> </w:t>
            </w:r>
            <w:r w:rsidRPr="00AC3442">
              <w:rPr>
                <w:sz w:val="20"/>
                <w:szCs w:val="20"/>
              </w:rPr>
              <w:t>years</w:t>
            </w:r>
            <w:r w:rsidRPr="00AC3442">
              <w:rPr>
                <w:spacing w:val="-6"/>
                <w:sz w:val="20"/>
                <w:szCs w:val="20"/>
              </w:rPr>
              <w:t xml:space="preserve"> </w:t>
            </w:r>
            <w:r w:rsidRPr="00AC3442">
              <w:rPr>
                <w:sz w:val="20"/>
                <w:szCs w:val="20"/>
              </w:rPr>
              <w:t>of</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alleged</w:t>
            </w:r>
            <w:r w:rsidRPr="00AC3442">
              <w:rPr>
                <w:spacing w:val="-6"/>
                <w:sz w:val="20"/>
                <w:szCs w:val="20"/>
              </w:rPr>
              <w:t xml:space="preserve"> </w:t>
            </w:r>
            <w:r w:rsidRPr="00AC3442">
              <w:rPr>
                <w:sz w:val="20"/>
                <w:szCs w:val="20"/>
              </w:rPr>
              <w:t>offence</w:t>
            </w:r>
            <w:r w:rsidRPr="00AC3442">
              <w:rPr>
                <w:spacing w:val="-6"/>
                <w:sz w:val="20"/>
                <w:szCs w:val="20"/>
              </w:rPr>
              <w:t xml:space="preserve"> </w:t>
            </w:r>
            <w:r w:rsidRPr="00AC3442">
              <w:rPr>
                <w:sz w:val="20"/>
                <w:szCs w:val="20"/>
              </w:rPr>
              <w:t>occurring;</w:t>
            </w:r>
            <w:r w:rsidRPr="00AC3442">
              <w:rPr>
                <w:spacing w:val="40"/>
                <w:sz w:val="20"/>
                <w:szCs w:val="20"/>
              </w:rPr>
              <w:t xml:space="preserve"> </w:t>
            </w:r>
            <w:r w:rsidRPr="00AC3442">
              <w:rPr>
                <w:sz w:val="20"/>
                <w:szCs w:val="20"/>
              </w:rPr>
              <w:t>proceedings</w:t>
            </w:r>
            <w:r w:rsidRPr="00AC3442">
              <w:rPr>
                <w:spacing w:val="-8"/>
                <w:sz w:val="20"/>
                <w:szCs w:val="20"/>
              </w:rPr>
              <w:t xml:space="preserve"> </w:t>
            </w:r>
            <w:r w:rsidRPr="00AC3442">
              <w:rPr>
                <w:sz w:val="20"/>
                <w:szCs w:val="20"/>
              </w:rPr>
              <w:t>will</w:t>
            </w:r>
            <w:r w:rsidRPr="00AC3442">
              <w:rPr>
                <w:spacing w:val="-8"/>
                <w:sz w:val="20"/>
                <w:szCs w:val="20"/>
              </w:rPr>
              <w:t xml:space="preserve"> </w:t>
            </w:r>
            <w:r w:rsidRPr="00AC3442">
              <w:rPr>
                <w:sz w:val="20"/>
                <w:szCs w:val="20"/>
              </w:rPr>
              <w:t>be</w:t>
            </w:r>
            <w:r w:rsidRPr="00AC3442">
              <w:rPr>
                <w:spacing w:val="-8"/>
                <w:sz w:val="20"/>
                <w:szCs w:val="20"/>
              </w:rPr>
              <w:t xml:space="preserve"> </w:t>
            </w:r>
            <w:r w:rsidRPr="00AC3442">
              <w:rPr>
                <w:sz w:val="20"/>
                <w:szCs w:val="20"/>
              </w:rPr>
              <w:t>heard</w:t>
            </w:r>
            <w:r w:rsidRPr="00AC3442">
              <w:rPr>
                <w:spacing w:val="-8"/>
                <w:sz w:val="20"/>
                <w:szCs w:val="20"/>
              </w:rPr>
              <w:t xml:space="preserve"> </w:t>
            </w:r>
            <w:r w:rsidRPr="00AC3442">
              <w:rPr>
                <w:sz w:val="20"/>
                <w:szCs w:val="20"/>
              </w:rPr>
              <w:t>and</w:t>
            </w:r>
            <w:r w:rsidRPr="00AC3442">
              <w:rPr>
                <w:spacing w:val="-8"/>
                <w:sz w:val="20"/>
                <w:szCs w:val="20"/>
              </w:rPr>
              <w:t xml:space="preserve"> </w:t>
            </w:r>
            <w:r w:rsidRPr="00AC3442">
              <w:rPr>
                <w:sz w:val="20"/>
                <w:szCs w:val="20"/>
              </w:rPr>
              <w:t>decided</w:t>
            </w:r>
            <w:r w:rsidRPr="00AC3442">
              <w:rPr>
                <w:spacing w:val="40"/>
                <w:sz w:val="20"/>
                <w:szCs w:val="20"/>
              </w:rPr>
              <w:t xml:space="preserve"> </w:t>
            </w:r>
            <w:r w:rsidRPr="00AC3442">
              <w:rPr>
                <w:spacing w:val="-2"/>
                <w:sz w:val="20"/>
                <w:szCs w:val="20"/>
              </w:rPr>
              <w:t>summarily.</w:t>
            </w:r>
          </w:p>
          <w:p w14:paraId="3F318BB3" w14:textId="2592A8C9" w:rsidR="00B973BF" w:rsidRPr="00AC3442" w:rsidRDefault="00B973BF" w:rsidP="00B973BF">
            <w:pPr>
              <w:pStyle w:val="TableParagraph"/>
              <w:rPr>
                <w:sz w:val="20"/>
                <w:szCs w:val="20"/>
              </w:rPr>
            </w:pPr>
            <w:r w:rsidRPr="00AC3442">
              <w:rPr>
                <w:sz w:val="20"/>
                <w:szCs w:val="20"/>
              </w:rPr>
              <w:t>There</w:t>
            </w:r>
            <w:r w:rsidRPr="00AC3442">
              <w:rPr>
                <w:spacing w:val="-2"/>
                <w:sz w:val="20"/>
                <w:szCs w:val="20"/>
              </w:rPr>
              <w:t xml:space="preserve"> </w:t>
            </w:r>
            <w:r w:rsidRPr="00AC3442">
              <w:rPr>
                <w:sz w:val="20"/>
                <w:szCs w:val="20"/>
              </w:rPr>
              <w:t>is</w:t>
            </w:r>
            <w:r w:rsidRPr="00AC3442">
              <w:rPr>
                <w:spacing w:val="-2"/>
                <w:sz w:val="20"/>
                <w:szCs w:val="20"/>
              </w:rPr>
              <w:t xml:space="preserve"> </w:t>
            </w:r>
            <w:r w:rsidRPr="00AC3442">
              <w:rPr>
                <w:sz w:val="20"/>
                <w:szCs w:val="20"/>
              </w:rPr>
              <w:t>no</w:t>
            </w:r>
            <w:r w:rsidRPr="00AC3442">
              <w:rPr>
                <w:spacing w:val="-2"/>
                <w:sz w:val="20"/>
                <w:szCs w:val="20"/>
              </w:rPr>
              <w:t xml:space="preserve"> </w:t>
            </w:r>
            <w:r w:rsidRPr="00AC3442">
              <w:rPr>
                <w:sz w:val="20"/>
                <w:szCs w:val="20"/>
              </w:rPr>
              <w:t>mention</w:t>
            </w:r>
            <w:r w:rsidRPr="00AC3442">
              <w:rPr>
                <w:spacing w:val="-2"/>
                <w:sz w:val="20"/>
                <w:szCs w:val="20"/>
              </w:rPr>
              <w:t xml:space="preserve"> </w:t>
            </w:r>
            <w:r w:rsidRPr="00AC3442">
              <w:rPr>
                <w:sz w:val="20"/>
                <w:szCs w:val="20"/>
              </w:rPr>
              <w:t>in</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z w:val="20"/>
                <w:szCs w:val="20"/>
              </w:rPr>
              <w:t>Act</w:t>
            </w:r>
            <w:r w:rsidRPr="00AC3442">
              <w:rPr>
                <w:spacing w:val="-2"/>
                <w:sz w:val="20"/>
                <w:szCs w:val="20"/>
              </w:rPr>
              <w:t xml:space="preserve"> </w:t>
            </w:r>
            <w:r w:rsidRPr="00AC3442">
              <w:rPr>
                <w:sz w:val="20"/>
                <w:szCs w:val="20"/>
              </w:rPr>
              <w:t>of</w:t>
            </w:r>
            <w:r w:rsidRPr="00AC3442">
              <w:rPr>
                <w:spacing w:val="-2"/>
                <w:sz w:val="20"/>
                <w:szCs w:val="20"/>
              </w:rPr>
              <w:t xml:space="preserve"> </w:t>
            </w:r>
            <w:r w:rsidRPr="00AC3442">
              <w:rPr>
                <w:sz w:val="20"/>
                <w:szCs w:val="20"/>
              </w:rPr>
              <w:t>where</w:t>
            </w:r>
            <w:r w:rsidRPr="00AC3442">
              <w:rPr>
                <w:spacing w:val="40"/>
                <w:sz w:val="20"/>
                <w:szCs w:val="20"/>
              </w:rPr>
              <w:t xml:space="preserve"> </w:t>
            </w:r>
            <w:r w:rsidRPr="00AC3442">
              <w:rPr>
                <w:sz w:val="20"/>
                <w:szCs w:val="20"/>
              </w:rPr>
              <w:t>a</w:t>
            </w:r>
            <w:r w:rsidRPr="00AC3442">
              <w:rPr>
                <w:spacing w:val="-8"/>
                <w:sz w:val="20"/>
                <w:szCs w:val="20"/>
              </w:rPr>
              <w:t xml:space="preserve"> </w:t>
            </w:r>
            <w:r w:rsidRPr="00AC3442">
              <w:rPr>
                <w:sz w:val="20"/>
                <w:szCs w:val="20"/>
              </w:rPr>
              <w:t>complainant</w:t>
            </w:r>
            <w:r w:rsidRPr="00AC3442">
              <w:rPr>
                <w:spacing w:val="-8"/>
                <w:sz w:val="20"/>
                <w:szCs w:val="20"/>
              </w:rPr>
              <w:t xml:space="preserve"> </w:t>
            </w:r>
            <w:r w:rsidRPr="00AC3442">
              <w:rPr>
                <w:sz w:val="20"/>
                <w:szCs w:val="20"/>
              </w:rPr>
              <w:t>can</w:t>
            </w:r>
            <w:r w:rsidRPr="00AC3442">
              <w:rPr>
                <w:spacing w:val="-8"/>
                <w:sz w:val="20"/>
                <w:szCs w:val="20"/>
              </w:rPr>
              <w:t xml:space="preserve"> </w:t>
            </w:r>
            <w:r w:rsidRPr="00AC3442">
              <w:rPr>
                <w:sz w:val="20"/>
                <w:szCs w:val="20"/>
              </w:rPr>
              <w:t>lodge</w:t>
            </w:r>
            <w:r w:rsidRPr="00AC3442">
              <w:rPr>
                <w:spacing w:val="-8"/>
                <w:sz w:val="20"/>
                <w:szCs w:val="20"/>
              </w:rPr>
              <w:t xml:space="preserve"> </w:t>
            </w:r>
            <w:r w:rsidRPr="00AC3442">
              <w:rPr>
                <w:sz w:val="20"/>
                <w:szCs w:val="20"/>
              </w:rPr>
              <w:t>their</w:t>
            </w:r>
            <w:r w:rsidRPr="00AC3442">
              <w:rPr>
                <w:spacing w:val="-8"/>
                <w:sz w:val="20"/>
                <w:szCs w:val="20"/>
              </w:rPr>
              <w:t xml:space="preserve"> </w:t>
            </w:r>
            <w:r w:rsidRPr="00AC3442">
              <w:rPr>
                <w:sz w:val="20"/>
                <w:szCs w:val="20"/>
              </w:rPr>
              <w:t>complaint</w:t>
            </w:r>
            <w:r w:rsidRPr="00AC3442">
              <w:rPr>
                <w:spacing w:val="40"/>
                <w:sz w:val="20"/>
                <w:szCs w:val="20"/>
              </w:rPr>
              <w:t xml:space="preserve"> </w:t>
            </w:r>
            <w:r w:rsidRPr="00AC3442">
              <w:rPr>
                <w:sz w:val="20"/>
                <w:szCs w:val="20"/>
              </w:rPr>
              <w:t>and where the complaint will be heard</w:t>
            </w:r>
            <w:r w:rsidRPr="00AC3442">
              <w:rPr>
                <w:spacing w:val="40"/>
                <w:sz w:val="20"/>
                <w:szCs w:val="20"/>
              </w:rPr>
              <w:t xml:space="preserve"> </w:t>
            </w:r>
            <w:r w:rsidRPr="00AC3442">
              <w:rPr>
                <w:sz w:val="20"/>
                <w:szCs w:val="20"/>
              </w:rPr>
              <w:t>and decided. Does the Commissioner</w:t>
            </w:r>
            <w:r w:rsidRPr="00AC3442">
              <w:rPr>
                <w:spacing w:val="40"/>
                <w:sz w:val="20"/>
                <w:szCs w:val="20"/>
              </w:rPr>
              <w:t xml:space="preserve"> </w:t>
            </w:r>
            <w:r w:rsidRPr="00AC3442">
              <w:rPr>
                <w:sz w:val="20"/>
                <w:szCs w:val="20"/>
              </w:rPr>
              <w:t>need to know if a complaint is made?</w:t>
            </w:r>
          </w:p>
        </w:tc>
        <w:tc>
          <w:tcPr>
            <w:tcW w:w="992" w:type="dxa"/>
            <w:shd w:val="clear" w:color="auto" w:fill="ECF6F2"/>
          </w:tcPr>
          <w:p w14:paraId="6AC914F0" w14:textId="0661F0AE" w:rsidR="00B973BF" w:rsidRPr="00AC3442" w:rsidRDefault="00B973BF" w:rsidP="00B973BF">
            <w:pPr>
              <w:pStyle w:val="TableParagraph"/>
              <w:rPr>
                <w:sz w:val="20"/>
                <w:szCs w:val="20"/>
              </w:rPr>
            </w:pPr>
            <w:r w:rsidRPr="00AC3442">
              <w:rPr>
                <w:sz w:val="20"/>
                <w:szCs w:val="20"/>
              </w:rPr>
              <w:t>Process</w:t>
            </w:r>
          </w:p>
        </w:tc>
        <w:tc>
          <w:tcPr>
            <w:tcW w:w="2835" w:type="dxa"/>
            <w:shd w:val="clear" w:color="auto" w:fill="ECF6F2"/>
          </w:tcPr>
          <w:p w14:paraId="765AE586" w14:textId="77777777" w:rsidR="00B973BF" w:rsidRPr="00AC3442" w:rsidRDefault="00B973BF" w:rsidP="00B973BF">
            <w:pPr>
              <w:pStyle w:val="TableParagraph"/>
              <w:rPr>
                <w:sz w:val="20"/>
                <w:szCs w:val="20"/>
              </w:rPr>
            </w:pPr>
            <w:r w:rsidRPr="00AC3442">
              <w:rPr>
                <w:sz w:val="20"/>
                <w:szCs w:val="20"/>
              </w:rPr>
              <w:t>It was agreed with the Department</w:t>
            </w:r>
            <w:r w:rsidRPr="00AC3442">
              <w:rPr>
                <w:spacing w:val="40"/>
                <w:sz w:val="20"/>
                <w:szCs w:val="20"/>
              </w:rPr>
              <w:t xml:space="preserve"> </w:t>
            </w:r>
            <w:r w:rsidRPr="00AC3442">
              <w:rPr>
                <w:sz w:val="20"/>
                <w:szCs w:val="20"/>
              </w:rPr>
              <w:t>of Seniors, Disability Services and</w:t>
            </w:r>
            <w:r w:rsidRPr="00AC3442">
              <w:rPr>
                <w:spacing w:val="40"/>
                <w:sz w:val="20"/>
                <w:szCs w:val="20"/>
              </w:rPr>
              <w:t xml:space="preserve"> </w:t>
            </w:r>
            <w:r w:rsidRPr="00AC3442">
              <w:rPr>
                <w:sz w:val="20"/>
                <w:szCs w:val="20"/>
              </w:rPr>
              <w:t>Aboriginal and Torres Strait Islander</w:t>
            </w:r>
            <w:r w:rsidRPr="00AC3442">
              <w:rPr>
                <w:spacing w:val="40"/>
                <w:sz w:val="20"/>
                <w:szCs w:val="20"/>
              </w:rPr>
              <w:t xml:space="preserve"> </w:t>
            </w:r>
            <w:r w:rsidRPr="00AC3442">
              <w:rPr>
                <w:sz w:val="20"/>
                <w:szCs w:val="20"/>
              </w:rPr>
              <w:t>Partnerships, Corporate Services</w:t>
            </w:r>
            <w:r w:rsidRPr="00AC3442">
              <w:rPr>
                <w:spacing w:val="40"/>
                <w:sz w:val="20"/>
                <w:szCs w:val="20"/>
              </w:rPr>
              <w:t xml:space="preserve"> </w:t>
            </w:r>
            <w:r w:rsidRPr="00AC3442">
              <w:rPr>
                <w:sz w:val="20"/>
                <w:szCs w:val="20"/>
              </w:rPr>
              <w:t>that</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complaint</w:t>
            </w:r>
            <w:r w:rsidRPr="00AC3442">
              <w:rPr>
                <w:spacing w:val="-6"/>
                <w:sz w:val="20"/>
                <w:szCs w:val="20"/>
              </w:rPr>
              <w:t xml:space="preserve"> </w:t>
            </w:r>
            <w:r w:rsidRPr="00AC3442">
              <w:rPr>
                <w:sz w:val="20"/>
                <w:szCs w:val="20"/>
              </w:rPr>
              <w:t>process</w:t>
            </w:r>
            <w:r w:rsidRPr="00AC3442">
              <w:rPr>
                <w:spacing w:val="-6"/>
                <w:sz w:val="20"/>
                <w:szCs w:val="20"/>
              </w:rPr>
              <w:t xml:space="preserve"> </w:t>
            </w:r>
            <w:r w:rsidRPr="00AC3442">
              <w:rPr>
                <w:sz w:val="20"/>
                <w:szCs w:val="20"/>
              </w:rPr>
              <w:t>should</w:t>
            </w:r>
            <w:r w:rsidRPr="00AC3442">
              <w:rPr>
                <w:spacing w:val="-6"/>
                <w:sz w:val="20"/>
                <w:szCs w:val="20"/>
              </w:rPr>
              <w:t xml:space="preserve"> </w:t>
            </w:r>
            <w:r w:rsidRPr="00AC3442">
              <w:rPr>
                <w:sz w:val="20"/>
                <w:szCs w:val="20"/>
              </w:rPr>
              <w:t>be</w:t>
            </w:r>
            <w:r w:rsidRPr="00AC3442">
              <w:rPr>
                <w:spacing w:val="40"/>
                <w:sz w:val="20"/>
                <w:szCs w:val="20"/>
              </w:rPr>
              <w:t xml:space="preserve"> </w:t>
            </w:r>
            <w:r w:rsidRPr="00AC3442">
              <w:rPr>
                <w:sz w:val="20"/>
                <w:szCs w:val="20"/>
              </w:rPr>
              <w:t>managed</w:t>
            </w:r>
            <w:r w:rsidRPr="00AC3442">
              <w:rPr>
                <w:spacing w:val="-8"/>
                <w:sz w:val="20"/>
                <w:szCs w:val="20"/>
              </w:rPr>
              <w:t xml:space="preserve"> </w:t>
            </w:r>
            <w:r w:rsidRPr="00AC3442">
              <w:rPr>
                <w:sz w:val="20"/>
                <w:szCs w:val="20"/>
              </w:rPr>
              <w:t>by</w:t>
            </w:r>
            <w:r w:rsidRPr="00AC3442">
              <w:rPr>
                <w:spacing w:val="-8"/>
                <w:sz w:val="20"/>
                <w:szCs w:val="20"/>
              </w:rPr>
              <w:t xml:space="preserve"> </w:t>
            </w:r>
            <w:r w:rsidRPr="00AC3442">
              <w:rPr>
                <w:sz w:val="20"/>
                <w:szCs w:val="20"/>
              </w:rPr>
              <w:t>way</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department's</w:t>
            </w:r>
            <w:r w:rsidRPr="00AC3442">
              <w:rPr>
                <w:spacing w:val="40"/>
                <w:sz w:val="20"/>
                <w:szCs w:val="20"/>
              </w:rPr>
              <w:t xml:space="preserve"> </w:t>
            </w:r>
            <w:r w:rsidRPr="00AC3442">
              <w:rPr>
                <w:sz w:val="20"/>
                <w:szCs w:val="20"/>
              </w:rPr>
              <w:t>complaint handling process.</w:t>
            </w:r>
          </w:p>
          <w:p w14:paraId="3F351CE5" w14:textId="18244D3A" w:rsidR="00B973BF" w:rsidRPr="00AC3442" w:rsidRDefault="00B973BF" w:rsidP="00B973BF">
            <w:pPr>
              <w:pStyle w:val="TableParagraph"/>
              <w:rPr>
                <w:sz w:val="20"/>
                <w:szCs w:val="20"/>
              </w:rPr>
            </w:pPr>
            <w:r w:rsidRPr="00AC3442">
              <w:rPr>
                <w:sz w:val="20"/>
                <w:szCs w:val="20"/>
              </w:rPr>
              <w:t>Proceedings</w:t>
            </w:r>
            <w:r w:rsidRPr="00AC3442">
              <w:rPr>
                <w:spacing w:val="-8"/>
                <w:sz w:val="20"/>
                <w:szCs w:val="20"/>
              </w:rPr>
              <w:t xml:space="preserve"> </w:t>
            </w:r>
            <w:r w:rsidRPr="00AC3442">
              <w:rPr>
                <w:sz w:val="20"/>
                <w:szCs w:val="20"/>
              </w:rPr>
              <w:t>for</w:t>
            </w:r>
            <w:r w:rsidRPr="00AC3442">
              <w:rPr>
                <w:spacing w:val="-8"/>
                <w:sz w:val="20"/>
                <w:szCs w:val="20"/>
              </w:rPr>
              <w:t xml:space="preserve"> </w:t>
            </w:r>
            <w:r w:rsidRPr="00AC3442">
              <w:rPr>
                <w:sz w:val="20"/>
                <w:szCs w:val="20"/>
              </w:rPr>
              <w:t>offences</w:t>
            </w:r>
            <w:r w:rsidRPr="00AC3442">
              <w:rPr>
                <w:spacing w:val="-8"/>
                <w:sz w:val="20"/>
                <w:szCs w:val="20"/>
              </w:rPr>
              <w:t xml:space="preserve"> </w:t>
            </w:r>
            <w:r w:rsidRPr="00AC3442">
              <w:rPr>
                <w:sz w:val="20"/>
                <w:szCs w:val="20"/>
              </w:rPr>
              <w:t>against</w:t>
            </w:r>
            <w:r w:rsidRPr="00AC3442">
              <w:rPr>
                <w:spacing w:val="40"/>
                <w:sz w:val="20"/>
                <w:szCs w:val="20"/>
              </w:rPr>
              <w:t xml:space="preserve"> </w:t>
            </w:r>
            <w:r w:rsidRPr="00AC3442">
              <w:rPr>
                <w:sz w:val="20"/>
                <w:szCs w:val="20"/>
              </w:rPr>
              <w:t>the Act to be brought forward</w:t>
            </w:r>
            <w:r w:rsidRPr="00AC3442">
              <w:rPr>
                <w:spacing w:val="40"/>
                <w:sz w:val="20"/>
                <w:szCs w:val="20"/>
              </w:rPr>
              <w:t xml:space="preserve"> </w:t>
            </w:r>
            <w:r w:rsidRPr="00AC3442">
              <w:rPr>
                <w:sz w:val="20"/>
                <w:szCs w:val="20"/>
              </w:rPr>
              <w:t>by</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Commissioner.</w:t>
            </w:r>
            <w:r w:rsidRPr="00AC3442">
              <w:rPr>
                <w:spacing w:val="18"/>
                <w:sz w:val="20"/>
                <w:szCs w:val="20"/>
              </w:rPr>
              <w:t xml:space="preserve"> </w:t>
            </w:r>
            <w:r w:rsidRPr="00AC3442">
              <w:rPr>
                <w:sz w:val="20"/>
                <w:szCs w:val="20"/>
              </w:rPr>
              <w:t>Process</w:t>
            </w:r>
            <w:r w:rsidRPr="00AC3442">
              <w:rPr>
                <w:spacing w:val="-9"/>
                <w:sz w:val="20"/>
                <w:szCs w:val="20"/>
              </w:rPr>
              <w:t xml:space="preserve"> </w:t>
            </w:r>
            <w:r w:rsidRPr="00AC3442">
              <w:rPr>
                <w:sz w:val="20"/>
                <w:szCs w:val="20"/>
              </w:rPr>
              <w:t>to</w:t>
            </w:r>
            <w:r w:rsidRPr="00AC3442">
              <w:rPr>
                <w:spacing w:val="40"/>
                <w:sz w:val="20"/>
                <w:szCs w:val="20"/>
              </w:rPr>
              <w:t xml:space="preserve"> </w:t>
            </w:r>
            <w:r w:rsidRPr="00AC3442">
              <w:rPr>
                <w:sz w:val="20"/>
                <w:szCs w:val="20"/>
              </w:rPr>
              <w:t>be</w:t>
            </w:r>
            <w:r w:rsidRPr="00AC3442">
              <w:rPr>
                <w:spacing w:val="-9"/>
                <w:sz w:val="20"/>
                <w:szCs w:val="20"/>
              </w:rPr>
              <w:t xml:space="preserve"> </w:t>
            </w:r>
            <w:r w:rsidRPr="00AC3442">
              <w:rPr>
                <w:sz w:val="20"/>
                <w:szCs w:val="20"/>
              </w:rPr>
              <w:t>developed</w:t>
            </w:r>
            <w:r w:rsidRPr="00AC3442">
              <w:rPr>
                <w:spacing w:val="-9"/>
                <w:sz w:val="20"/>
                <w:szCs w:val="20"/>
              </w:rPr>
              <w:t xml:space="preserve"> </w:t>
            </w:r>
            <w:r w:rsidRPr="00AC3442">
              <w:rPr>
                <w:sz w:val="20"/>
                <w:szCs w:val="20"/>
              </w:rPr>
              <w:t>in</w:t>
            </w:r>
            <w:r w:rsidRPr="00AC3442">
              <w:rPr>
                <w:spacing w:val="-9"/>
                <w:sz w:val="20"/>
                <w:szCs w:val="20"/>
              </w:rPr>
              <w:t xml:space="preserve"> </w:t>
            </w:r>
            <w:r w:rsidRPr="00AC3442">
              <w:rPr>
                <w:sz w:val="20"/>
                <w:szCs w:val="20"/>
              </w:rPr>
              <w:t>conjunction</w:t>
            </w:r>
            <w:r w:rsidRPr="00AC3442">
              <w:rPr>
                <w:spacing w:val="-9"/>
                <w:sz w:val="20"/>
                <w:szCs w:val="20"/>
              </w:rPr>
              <w:t xml:space="preserve"> </w:t>
            </w:r>
            <w:r w:rsidRPr="00AC3442">
              <w:rPr>
                <w:sz w:val="20"/>
                <w:szCs w:val="20"/>
              </w:rPr>
              <w:t>with</w:t>
            </w:r>
            <w:r w:rsidRPr="00AC3442">
              <w:rPr>
                <w:spacing w:val="40"/>
                <w:sz w:val="20"/>
                <w:szCs w:val="20"/>
              </w:rPr>
              <w:t xml:space="preserve"> </w:t>
            </w:r>
            <w:r w:rsidRPr="00AC3442">
              <w:rPr>
                <w:sz w:val="20"/>
                <w:szCs w:val="20"/>
              </w:rPr>
              <w:t>Corporate</w:t>
            </w:r>
            <w:r w:rsidRPr="00AC3442">
              <w:rPr>
                <w:spacing w:val="-5"/>
                <w:sz w:val="20"/>
                <w:szCs w:val="20"/>
              </w:rPr>
              <w:t xml:space="preserve"> </w:t>
            </w:r>
            <w:r w:rsidRPr="00AC3442">
              <w:rPr>
                <w:sz w:val="20"/>
                <w:szCs w:val="20"/>
              </w:rPr>
              <w:t>Services.</w:t>
            </w:r>
          </w:p>
        </w:tc>
        <w:tc>
          <w:tcPr>
            <w:tcW w:w="993" w:type="dxa"/>
            <w:shd w:val="clear" w:color="auto" w:fill="ECF6F2"/>
          </w:tcPr>
          <w:p w14:paraId="73A251A2" w14:textId="43B3742D" w:rsidR="00B973BF" w:rsidRPr="00AC3442" w:rsidRDefault="00B973BF" w:rsidP="00B973BF">
            <w:pPr>
              <w:pStyle w:val="TableParagraph"/>
              <w:rPr>
                <w:sz w:val="20"/>
                <w:szCs w:val="20"/>
              </w:rPr>
            </w:pPr>
            <w:r w:rsidRPr="00AC3442">
              <w:rPr>
                <w:sz w:val="20"/>
                <w:szCs w:val="20"/>
              </w:rPr>
              <w:t>Outstanding</w:t>
            </w:r>
          </w:p>
        </w:tc>
      </w:tr>
      <w:tr w:rsidR="00B973BF" w:rsidRPr="00AC3442" w14:paraId="4826B51B" w14:textId="77777777" w:rsidTr="00EE3C73">
        <w:trPr>
          <w:trHeight w:val="2813"/>
        </w:trPr>
        <w:tc>
          <w:tcPr>
            <w:tcW w:w="851" w:type="dxa"/>
            <w:shd w:val="clear" w:color="auto" w:fill="DCEFE7"/>
          </w:tcPr>
          <w:p w14:paraId="7665FF30" w14:textId="567CAE79" w:rsidR="00B973BF" w:rsidRPr="00AC3442" w:rsidRDefault="00B973BF" w:rsidP="00B973BF">
            <w:pPr>
              <w:pStyle w:val="TableParagraph"/>
              <w:ind w:left="0"/>
              <w:rPr>
                <w:b/>
                <w:bCs/>
                <w:sz w:val="20"/>
                <w:szCs w:val="20"/>
              </w:rPr>
            </w:pPr>
            <w:r w:rsidRPr="00AC3442">
              <w:rPr>
                <w:b/>
                <w:bCs/>
                <w:sz w:val="20"/>
                <w:szCs w:val="20"/>
              </w:rPr>
              <w:lastRenderedPageBreak/>
              <w:t>103</w:t>
            </w:r>
          </w:p>
        </w:tc>
        <w:tc>
          <w:tcPr>
            <w:tcW w:w="1559" w:type="dxa"/>
            <w:shd w:val="clear" w:color="auto" w:fill="DCEFE7"/>
          </w:tcPr>
          <w:p w14:paraId="41FBD517" w14:textId="083E46C8" w:rsidR="00B973BF" w:rsidRPr="00AC3442" w:rsidRDefault="00B973BF" w:rsidP="00B973BF">
            <w:pPr>
              <w:pStyle w:val="TableParagraph"/>
              <w:rPr>
                <w:b/>
                <w:bCs/>
                <w:sz w:val="20"/>
                <w:szCs w:val="20"/>
              </w:rPr>
            </w:pPr>
            <w:r w:rsidRPr="00AC3442">
              <w:rPr>
                <w:b/>
                <w:bCs/>
                <w:sz w:val="20"/>
                <w:szCs w:val="20"/>
              </w:rPr>
              <w:t>Access</w:t>
            </w:r>
            <w:r w:rsidRPr="00AC3442">
              <w:rPr>
                <w:b/>
                <w:bCs/>
                <w:spacing w:val="-8"/>
                <w:sz w:val="20"/>
                <w:szCs w:val="20"/>
              </w:rPr>
              <w:t xml:space="preserve"> </w:t>
            </w:r>
            <w:r w:rsidRPr="00AC3442">
              <w:rPr>
                <w:b/>
                <w:bCs/>
                <w:sz w:val="20"/>
                <w:szCs w:val="20"/>
              </w:rPr>
              <w:t>to</w:t>
            </w:r>
            <w:r w:rsidRPr="00AC3442">
              <w:rPr>
                <w:b/>
                <w:bCs/>
                <w:spacing w:val="40"/>
                <w:sz w:val="20"/>
                <w:szCs w:val="20"/>
              </w:rPr>
              <w:t xml:space="preserve"> </w:t>
            </w:r>
            <w:r w:rsidRPr="00AC3442">
              <w:rPr>
                <w:b/>
                <w:bCs/>
                <w:sz w:val="20"/>
                <w:szCs w:val="20"/>
              </w:rPr>
              <w:t>information</w:t>
            </w:r>
          </w:p>
        </w:tc>
        <w:tc>
          <w:tcPr>
            <w:tcW w:w="2835" w:type="dxa"/>
            <w:shd w:val="clear" w:color="auto" w:fill="DCEFE7"/>
          </w:tcPr>
          <w:p w14:paraId="752AA88C" w14:textId="582E0C92" w:rsidR="00B973BF" w:rsidRPr="00AC3442" w:rsidRDefault="00B973BF" w:rsidP="00B973BF">
            <w:pPr>
              <w:pStyle w:val="TableParagraph"/>
              <w:rPr>
                <w:sz w:val="20"/>
                <w:szCs w:val="20"/>
              </w:rPr>
            </w:pPr>
            <w:r w:rsidRPr="00AC3442">
              <w:rPr>
                <w:sz w:val="20"/>
                <w:szCs w:val="20"/>
              </w:rPr>
              <w:t>One party to an unsuccessful application seeks access to information about the application. If the Commissioner grants access to the information requested, is there an obligation on the Commissioner to: a. advise the other parties to the application and/</w:t>
            </w:r>
            <w:proofErr w:type="gramStart"/>
            <w:r w:rsidRPr="00AC3442">
              <w:rPr>
                <w:sz w:val="20"/>
                <w:szCs w:val="20"/>
              </w:rPr>
              <w:t>or;</w:t>
            </w:r>
            <w:proofErr w:type="gramEnd"/>
            <w:r w:rsidRPr="00AC3442">
              <w:rPr>
                <w:sz w:val="20"/>
                <w:szCs w:val="20"/>
              </w:rPr>
              <w:t xml:space="preserve"> b. provide the same information to the other parties to the application?</w:t>
            </w:r>
          </w:p>
        </w:tc>
        <w:tc>
          <w:tcPr>
            <w:tcW w:w="992" w:type="dxa"/>
            <w:shd w:val="clear" w:color="auto" w:fill="DCEFE7"/>
          </w:tcPr>
          <w:p w14:paraId="0090F0DC" w14:textId="79A5136E" w:rsidR="00B973BF" w:rsidRPr="00AC3442" w:rsidRDefault="00B973BF" w:rsidP="00B973BF">
            <w:pPr>
              <w:pStyle w:val="TableParagraph"/>
              <w:rPr>
                <w:sz w:val="20"/>
                <w:szCs w:val="20"/>
              </w:rPr>
            </w:pPr>
            <w:r w:rsidRPr="00AC3442">
              <w:rPr>
                <w:sz w:val="20"/>
                <w:szCs w:val="20"/>
              </w:rPr>
              <w:t>Scenario</w:t>
            </w:r>
          </w:p>
        </w:tc>
        <w:tc>
          <w:tcPr>
            <w:tcW w:w="2835" w:type="dxa"/>
            <w:shd w:val="clear" w:color="auto" w:fill="DCEFE7"/>
          </w:tcPr>
          <w:p w14:paraId="4CE74D5C" w14:textId="77777777" w:rsidR="00B973BF" w:rsidRPr="00AC3442" w:rsidRDefault="00B973BF" w:rsidP="00B973BF">
            <w:pPr>
              <w:pStyle w:val="TableParagraph"/>
              <w:rPr>
                <w:sz w:val="20"/>
                <w:szCs w:val="20"/>
              </w:rPr>
            </w:pPr>
            <w:r w:rsidRPr="00AC3442">
              <w:rPr>
                <w:sz w:val="20"/>
                <w:szCs w:val="20"/>
              </w:rPr>
              <w:t>Applicants/parties to a CRO</w:t>
            </w:r>
            <w:r w:rsidRPr="00AC3442">
              <w:rPr>
                <w:spacing w:val="40"/>
                <w:sz w:val="20"/>
                <w:szCs w:val="20"/>
              </w:rPr>
              <w:t xml:space="preserve"> </w:t>
            </w:r>
            <w:r w:rsidRPr="00AC3442">
              <w:rPr>
                <w:sz w:val="20"/>
                <w:szCs w:val="20"/>
              </w:rPr>
              <w:t>application can apply under s103 to</w:t>
            </w:r>
            <w:r w:rsidRPr="00AC3442">
              <w:rPr>
                <w:spacing w:val="40"/>
                <w:sz w:val="20"/>
                <w:szCs w:val="20"/>
              </w:rPr>
              <w:t xml:space="preserve"> </w:t>
            </w:r>
            <w:r w:rsidRPr="00AC3442">
              <w:rPr>
                <w:sz w:val="20"/>
                <w:szCs w:val="20"/>
              </w:rPr>
              <w:t>access</w:t>
            </w:r>
            <w:r w:rsidRPr="00AC3442">
              <w:rPr>
                <w:spacing w:val="-9"/>
                <w:sz w:val="20"/>
                <w:szCs w:val="20"/>
              </w:rPr>
              <w:t xml:space="preserve"> </w:t>
            </w:r>
            <w:r w:rsidRPr="00AC3442">
              <w:rPr>
                <w:sz w:val="20"/>
                <w:szCs w:val="20"/>
              </w:rPr>
              <w:t>information</w:t>
            </w:r>
            <w:r w:rsidRPr="00AC3442">
              <w:rPr>
                <w:spacing w:val="-9"/>
                <w:sz w:val="20"/>
                <w:szCs w:val="20"/>
              </w:rPr>
              <w:t xml:space="preserve"> </w:t>
            </w:r>
            <w:r w:rsidRPr="00AC3442">
              <w:rPr>
                <w:sz w:val="20"/>
                <w:szCs w:val="20"/>
              </w:rPr>
              <w:t>related</w:t>
            </w:r>
            <w:r w:rsidRPr="00AC3442">
              <w:rPr>
                <w:spacing w:val="-9"/>
                <w:sz w:val="20"/>
                <w:szCs w:val="20"/>
              </w:rPr>
              <w:t xml:space="preserve"> </w:t>
            </w:r>
            <w:r w:rsidRPr="00AC3442">
              <w:rPr>
                <w:sz w:val="20"/>
                <w:szCs w:val="20"/>
              </w:rPr>
              <w:t>to</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CRO</w:t>
            </w:r>
            <w:r w:rsidRPr="00AC3442">
              <w:rPr>
                <w:spacing w:val="40"/>
                <w:sz w:val="20"/>
                <w:szCs w:val="20"/>
              </w:rPr>
              <w:t xml:space="preserve"> </w:t>
            </w:r>
            <w:r w:rsidRPr="00AC3442">
              <w:rPr>
                <w:spacing w:val="-2"/>
                <w:sz w:val="20"/>
                <w:szCs w:val="20"/>
              </w:rPr>
              <w:t>application.</w:t>
            </w:r>
          </w:p>
          <w:p w14:paraId="5374CDE9" w14:textId="608F9990" w:rsidR="00B973BF" w:rsidRPr="00AC3442" w:rsidRDefault="00B973BF" w:rsidP="00B973BF">
            <w:pPr>
              <w:pStyle w:val="TableParagraph"/>
              <w:rPr>
                <w:sz w:val="20"/>
                <w:szCs w:val="20"/>
              </w:rPr>
            </w:pPr>
            <w:r w:rsidRPr="00AC3442">
              <w:rPr>
                <w:sz w:val="20"/>
                <w:szCs w:val="20"/>
              </w:rPr>
              <w:t>There is no requirement for the</w:t>
            </w:r>
            <w:r w:rsidRPr="00AC3442">
              <w:rPr>
                <w:spacing w:val="40"/>
                <w:sz w:val="20"/>
                <w:szCs w:val="20"/>
              </w:rPr>
              <w:t xml:space="preserve"> </w:t>
            </w:r>
            <w:r w:rsidRPr="00AC3442">
              <w:rPr>
                <w:sz w:val="20"/>
                <w:szCs w:val="20"/>
              </w:rPr>
              <w:t>Commissioner</w:t>
            </w:r>
            <w:r w:rsidRPr="00AC3442">
              <w:rPr>
                <w:spacing w:val="-5"/>
                <w:sz w:val="20"/>
                <w:szCs w:val="20"/>
              </w:rPr>
              <w:t xml:space="preserve"> </w:t>
            </w:r>
            <w:r w:rsidRPr="00AC3442">
              <w:rPr>
                <w:sz w:val="20"/>
                <w:szCs w:val="20"/>
              </w:rPr>
              <w:t>to</w:t>
            </w:r>
            <w:r w:rsidRPr="00AC3442">
              <w:rPr>
                <w:spacing w:val="-5"/>
                <w:sz w:val="20"/>
                <w:szCs w:val="20"/>
              </w:rPr>
              <w:t xml:space="preserve"> </w:t>
            </w:r>
            <w:r w:rsidRPr="00AC3442">
              <w:rPr>
                <w:sz w:val="20"/>
                <w:szCs w:val="20"/>
              </w:rPr>
              <w:t>advise</w:t>
            </w:r>
            <w:r w:rsidRPr="00AC3442">
              <w:rPr>
                <w:spacing w:val="-5"/>
                <w:sz w:val="20"/>
                <w:szCs w:val="20"/>
              </w:rPr>
              <w:t xml:space="preserve"> </w:t>
            </w:r>
            <w:r w:rsidRPr="00AC3442">
              <w:rPr>
                <w:sz w:val="20"/>
                <w:szCs w:val="20"/>
              </w:rPr>
              <w:t>other</w:t>
            </w:r>
            <w:r w:rsidRPr="00AC3442">
              <w:rPr>
                <w:spacing w:val="-5"/>
                <w:sz w:val="20"/>
                <w:szCs w:val="20"/>
              </w:rPr>
              <w:t xml:space="preserve"> </w:t>
            </w:r>
            <w:r w:rsidRPr="00AC3442">
              <w:rPr>
                <w:sz w:val="20"/>
                <w:szCs w:val="20"/>
              </w:rPr>
              <w:t>parties</w:t>
            </w:r>
            <w:r w:rsidRPr="00AC3442">
              <w:rPr>
                <w:spacing w:val="40"/>
                <w:sz w:val="20"/>
                <w:szCs w:val="20"/>
              </w:rPr>
              <w:t xml:space="preserve"> </w:t>
            </w:r>
            <w:r w:rsidRPr="00AC3442">
              <w:rPr>
                <w:sz w:val="20"/>
                <w:szCs w:val="20"/>
              </w:rPr>
              <w:t>and</w:t>
            </w:r>
            <w:r w:rsidRPr="00AC3442">
              <w:rPr>
                <w:spacing w:val="-5"/>
                <w:sz w:val="20"/>
                <w:szCs w:val="20"/>
              </w:rPr>
              <w:t xml:space="preserve"> </w:t>
            </w:r>
            <w:r w:rsidRPr="00AC3442">
              <w:rPr>
                <w:sz w:val="20"/>
                <w:szCs w:val="20"/>
              </w:rPr>
              <w:t>if</w:t>
            </w:r>
            <w:r w:rsidRPr="00AC3442">
              <w:rPr>
                <w:spacing w:val="-5"/>
                <w:sz w:val="20"/>
                <w:szCs w:val="20"/>
              </w:rPr>
              <w:t xml:space="preserve"> </w:t>
            </w:r>
            <w:r w:rsidRPr="00AC3442">
              <w:rPr>
                <w:sz w:val="20"/>
                <w:szCs w:val="20"/>
              </w:rPr>
              <w:t>another</w:t>
            </w:r>
            <w:r w:rsidRPr="00AC3442">
              <w:rPr>
                <w:spacing w:val="-5"/>
                <w:sz w:val="20"/>
                <w:szCs w:val="20"/>
              </w:rPr>
              <w:t xml:space="preserve"> </w:t>
            </w:r>
            <w:r w:rsidRPr="00AC3442">
              <w:rPr>
                <w:sz w:val="20"/>
                <w:szCs w:val="20"/>
              </w:rPr>
              <w:t>party</w:t>
            </w:r>
            <w:r w:rsidRPr="00AC3442">
              <w:rPr>
                <w:spacing w:val="-5"/>
                <w:sz w:val="20"/>
                <w:szCs w:val="20"/>
              </w:rPr>
              <w:t xml:space="preserve"> </w:t>
            </w:r>
            <w:r w:rsidRPr="00AC3442">
              <w:rPr>
                <w:sz w:val="20"/>
                <w:szCs w:val="20"/>
              </w:rPr>
              <w:t>wished</w:t>
            </w:r>
            <w:r w:rsidRPr="00AC3442">
              <w:rPr>
                <w:spacing w:val="-5"/>
                <w:sz w:val="20"/>
                <w:szCs w:val="20"/>
              </w:rPr>
              <w:t xml:space="preserve"> </w:t>
            </w:r>
            <w:r w:rsidRPr="00AC3442">
              <w:rPr>
                <w:sz w:val="20"/>
                <w:szCs w:val="20"/>
              </w:rPr>
              <w:t>to</w:t>
            </w:r>
            <w:r w:rsidRPr="00AC3442">
              <w:rPr>
                <w:spacing w:val="-5"/>
                <w:sz w:val="20"/>
                <w:szCs w:val="20"/>
              </w:rPr>
              <w:t xml:space="preserve"> </w:t>
            </w:r>
            <w:r w:rsidRPr="00AC3442">
              <w:rPr>
                <w:sz w:val="20"/>
                <w:szCs w:val="20"/>
              </w:rPr>
              <w:t>access</w:t>
            </w:r>
            <w:r w:rsidRPr="00AC3442">
              <w:rPr>
                <w:spacing w:val="40"/>
                <w:sz w:val="20"/>
                <w:szCs w:val="20"/>
              </w:rPr>
              <w:t xml:space="preserve"> </w:t>
            </w:r>
            <w:r w:rsidRPr="00AC3442">
              <w:rPr>
                <w:sz w:val="20"/>
                <w:szCs w:val="20"/>
              </w:rPr>
              <w:t>information</w:t>
            </w:r>
            <w:r w:rsidRPr="00AC3442">
              <w:rPr>
                <w:spacing w:val="-9"/>
                <w:sz w:val="20"/>
                <w:szCs w:val="20"/>
              </w:rPr>
              <w:t xml:space="preserve"> </w:t>
            </w:r>
            <w:r w:rsidRPr="00AC3442">
              <w:rPr>
                <w:sz w:val="20"/>
                <w:szCs w:val="20"/>
              </w:rPr>
              <w:t>they</w:t>
            </w:r>
            <w:r w:rsidRPr="00AC3442">
              <w:rPr>
                <w:spacing w:val="-9"/>
                <w:sz w:val="20"/>
                <w:szCs w:val="20"/>
              </w:rPr>
              <w:t xml:space="preserve"> </w:t>
            </w:r>
            <w:r w:rsidRPr="00AC3442">
              <w:rPr>
                <w:sz w:val="20"/>
                <w:szCs w:val="20"/>
              </w:rPr>
              <w:t>would</w:t>
            </w:r>
            <w:r w:rsidRPr="00AC3442">
              <w:rPr>
                <w:spacing w:val="-8"/>
                <w:sz w:val="20"/>
                <w:szCs w:val="20"/>
              </w:rPr>
              <w:t xml:space="preserve"> </w:t>
            </w:r>
            <w:r w:rsidRPr="00AC3442">
              <w:rPr>
                <w:sz w:val="20"/>
                <w:szCs w:val="20"/>
              </w:rPr>
              <w:t>need</w:t>
            </w:r>
            <w:r w:rsidRPr="00AC3442">
              <w:rPr>
                <w:spacing w:val="-9"/>
                <w:sz w:val="20"/>
                <w:szCs w:val="20"/>
              </w:rPr>
              <w:t xml:space="preserve"> </w:t>
            </w:r>
            <w:r w:rsidRPr="00AC3442">
              <w:rPr>
                <w:sz w:val="20"/>
                <w:szCs w:val="20"/>
              </w:rPr>
              <w:t>to</w:t>
            </w:r>
            <w:r w:rsidRPr="00AC3442">
              <w:rPr>
                <w:spacing w:val="-9"/>
                <w:sz w:val="20"/>
                <w:szCs w:val="20"/>
              </w:rPr>
              <w:t xml:space="preserve"> </w:t>
            </w:r>
            <w:r w:rsidRPr="00AC3442">
              <w:rPr>
                <w:sz w:val="20"/>
                <w:szCs w:val="20"/>
              </w:rPr>
              <w:t>apply</w:t>
            </w:r>
            <w:r w:rsidRPr="00AC3442">
              <w:rPr>
                <w:spacing w:val="40"/>
                <w:sz w:val="20"/>
                <w:szCs w:val="20"/>
              </w:rPr>
              <w:t xml:space="preserve"> </w:t>
            </w:r>
            <w:r w:rsidRPr="00AC3442">
              <w:rPr>
                <w:spacing w:val="-2"/>
                <w:sz w:val="20"/>
                <w:szCs w:val="20"/>
              </w:rPr>
              <w:t>separately.</w:t>
            </w:r>
          </w:p>
        </w:tc>
        <w:tc>
          <w:tcPr>
            <w:tcW w:w="993" w:type="dxa"/>
            <w:shd w:val="clear" w:color="auto" w:fill="DCEFE7"/>
          </w:tcPr>
          <w:p w14:paraId="430C4102" w14:textId="00030CAC" w:rsidR="00B973BF" w:rsidRPr="00AC3442" w:rsidRDefault="00B973BF" w:rsidP="00B973BF">
            <w:pPr>
              <w:pStyle w:val="TableParagraph"/>
              <w:rPr>
                <w:sz w:val="20"/>
                <w:szCs w:val="20"/>
              </w:rPr>
            </w:pPr>
            <w:r w:rsidRPr="00AC3442">
              <w:rPr>
                <w:sz w:val="20"/>
                <w:szCs w:val="20"/>
              </w:rPr>
              <w:t>Resolved</w:t>
            </w:r>
          </w:p>
        </w:tc>
      </w:tr>
      <w:tr w:rsidR="00B973BF" w:rsidRPr="00AC3442" w14:paraId="417851DA" w14:textId="77777777" w:rsidTr="00EE3C73">
        <w:trPr>
          <w:trHeight w:val="2813"/>
        </w:trPr>
        <w:tc>
          <w:tcPr>
            <w:tcW w:w="851" w:type="dxa"/>
            <w:shd w:val="clear" w:color="auto" w:fill="ECF6F2"/>
          </w:tcPr>
          <w:p w14:paraId="26297904" w14:textId="1009D06B" w:rsidR="00B973BF" w:rsidRPr="00AC3442" w:rsidRDefault="00B973BF" w:rsidP="00B973BF">
            <w:pPr>
              <w:pStyle w:val="TableParagraph"/>
              <w:ind w:left="0"/>
              <w:rPr>
                <w:b/>
                <w:bCs/>
                <w:sz w:val="20"/>
                <w:szCs w:val="20"/>
              </w:rPr>
            </w:pPr>
            <w:r w:rsidRPr="00AC3442">
              <w:rPr>
                <w:b/>
                <w:bCs/>
                <w:sz w:val="20"/>
                <w:szCs w:val="20"/>
              </w:rPr>
              <w:t>Schedule</w:t>
            </w:r>
            <w:r w:rsidRPr="00AC3442">
              <w:rPr>
                <w:b/>
                <w:bCs/>
                <w:spacing w:val="1"/>
                <w:sz w:val="20"/>
                <w:szCs w:val="20"/>
              </w:rPr>
              <w:t xml:space="preserve"> </w:t>
            </w:r>
            <w:r w:rsidRPr="00AC3442">
              <w:rPr>
                <w:b/>
                <w:bCs/>
                <w:spacing w:val="-10"/>
                <w:sz w:val="20"/>
                <w:szCs w:val="20"/>
              </w:rPr>
              <w:t>1</w:t>
            </w:r>
          </w:p>
        </w:tc>
        <w:tc>
          <w:tcPr>
            <w:tcW w:w="1559" w:type="dxa"/>
            <w:shd w:val="clear" w:color="auto" w:fill="ECF6F2"/>
          </w:tcPr>
          <w:p w14:paraId="20144587" w14:textId="638D599C" w:rsidR="00B973BF" w:rsidRPr="00AC3442" w:rsidRDefault="00B973BF" w:rsidP="00B973BF">
            <w:pPr>
              <w:pStyle w:val="TableParagraph"/>
              <w:rPr>
                <w:b/>
                <w:bCs/>
                <w:sz w:val="20"/>
                <w:szCs w:val="20"/>
              </w:rPr>
            </w:pPr>
            <w:r w:rsidRPr="00AC3442">
              <w:rPr>
                <w:b/>
                <w:bCs/>
                <w:sz w:val="20"/>
                <w:szCs w:val="20"/>
              </w:rPr>
              <w:t>Chief Executive</w:t>
            </w:r>
          </w:p>
        </w:tc>
        <w:tc>
          <w:tcPr>
            <w:tcW w:w="2835" w:type="dxa"/>
            <w:shd w:val="clear" w:color="auto" w:fill="ECF6F2"/>
          </w:tcPr>
          <w:p w14:paraId="44BC12ED" w14:textId="40B39AF0" w:rsidR="00B973BF" w:rsidRPr="00AC3442" w:rsidRDefault="00B973BF" w:rsidP="00B973BF">
            <w:pPr>
              <w:pStyle w:val="TableParagraph"/>
              <w:rPr>
                <w:sz w:val="20"/>
                <w:szCs w:val="20"/>
              </w:rPr>
            </w:pPr>
            <w:r w:rsidRPr="00AC3442">
              <w:rPr>
                <w:sz w:val="20"/>
                <w:szCs w:val="20"/>
              </w:rPr>
              <w:t>There</w:t>
            </w:r>
            <w:r w:rsidRPr="00AC3442">
              <w:rPr>
                <w:spacing w:val="-8"/>
                <w:sz w:val="20"/>
                <w:szCs w:val="20"/>
              </w:rPr>
              <w:t xml:space="preserve"> </w:t>
            </w:r>
            <w:r w:rsidRPr="00AC3442">
              <w:rPr>
                <w:sz w:val="20"/>
                <w:szCs w:val="20"/>
              </w:rPr>
              <w:t>is</w:t>
            </w:r>
            <w:r w:rsidRPr="00AC3442">
              <w:rPr>
                <w:spacing w:val="-8"/>
                <w:sz w:val="20"/>
                <w:szCs w:val="20"/>
              </w:rPr>
              <w:t xml:space="preserve"> </w:t>
            </w:r>
            <w:r w:rsidRPr="00AC3442">
              <w:rPr>
                <w:sz w:val="20"/>
                <w:szCs w:val="20"/>
              </w:rPr>
              <w:t>no</w:t>
            </w:r>
            <w:r w:rsidRPr="00AC3442">
              <w:rPr>
                <w:spacing w:val="-8"/>
                <w:sz w:val="20"/>
                <w:szCs w:val="20"/>
              </w:rPr>
              <w:t xml:space="preserve"> </w:t>
            </w:r>
            <w:r w:rsidRPr="00AC3442">
              <w:rPr>
                <w:sz w:val="20"/>
                <w:szCs w:val="20"/>
              </w:rPr>
              <w:t>definition</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chief</w:t>
            </w:r>
            <w:r w:rsidRPr="00AC3442">
              <w:rPr>
                <w:spacing w:val="-8"/>
                <w:sz w:val="20"/>
                <w:szCs w:val="20"/>
              </w:rPr>
              <w:t xml:space="preserve"> </w:t>
            </w:r>
            <w:r w:rsidRPr="00AC3442">
              <w:rPr>
                <w:sz w:val="20"/>
                <w:szCs w:val="20"/>
              </w:rPr>
              <w:t>executive.</w:t>
            </w:r>
            <w:r w:rsidRPr="00AC3442">
              <w:rPr>
                <w:spacing w:val="40"/>
                <w:sz w:val="20"/>
                <w:szCs w:val="20"/>
              </w:rPr>
              <w:t xml:space="preserve"> </w:t>
            </w:r>
            <w:r w:rsidRPr="00AC3442">
              <w:rPr>
                <w:sz w:val="20"/>
                <w:szCs w:val="20"/>
              </w:rPr>
              <w:t>Does there need to be one? See</w:t>
            </w:r>
            <w:r w:rsidRPr="00AC3442">
              <w:rPr>
                <w:spacing w:val="-8"/>
                <w:sz w:val="20"/>
                <w:szCs w:val="20"/>
              </w:rPr>
              <w:t xml:space="preserve"> </w:t>
            </w:r>
            <w:r w:rsidRPr="00AC3442">
              <w:rPr>
                <w:sz w:val="20"/>
                <w:szCs w:val="20"/>
              </w:rPr>
              <w:t>section</w:t>
            </w:r>
            <w:r w:rsidRPr="00AC3442">
              <w:rPr>
                <w:spacing w:val="-8"/>
                <w:sz w:val="20"/>
                <w:szCs w:val="20"/>
              </w:rPr>
              <w:t xml:space="preserve"> </w:t>
            </w:r>
            <w:r w:rsidRPr="00AC3442">
              <w:rPr>
                <w:sz w:val="20"/>
                <w:szCs w:val="20"/>
              </w:rPr>
              <w:t>33(11)</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Act</w:t>
            </w:r>
            <w:r w:rsidRPr="00AC3442">
              <w:rPr>
                <w:rFonts w:ascii="Metric-RegularItalic"/>
                <w:i/>
                <w:sz w:val="20"/>
                <w:szCs w:val="20"/>
              </w:rPr>
              <w:t>s</w:t>
            </w:r>
            <w:r w:rsidRPr="00AC3442">
              <w:rPr>
                <w:rFonts w:ascii="Metric-RegularItalic"/>
                <w:i/>
                <w:spacing w:val="40"/>
                <w:sz w:val="20"/>
                <w:szCs w:val="20"/>
              </w:rPr>
              <w:t xml:space="preserve"> </w:t>
            </w:r>
            <w:r w:rsidRPr="00AC3442">
              <w:rPr>
                <w:sz w:val="20"/>
                <w:szCs w:val="20"/>
              </w:rPr>
              <w:t>Interpretation Act 1954.</w:t>
            </w:r>
          </w:p>
        </w:tc>
        <w:tc>
          <w:tcPr>
            <w:tcW w:w="992" w:type="dxa"/>
            <w:shd w:val="clear" w:color="auto" w:fill="ECF6F2"/>
          </w:tcPr>
          <w:p w14:paraId="7E2EE17D" w14:textId="454BC281" w:rsidR="00B973BF" w:rsidRPr="00AC3442" w:rsidRDefault="00B973BF" w:rsidP="00B973BF">
            <w:pPr>
              <w:pStyle w:val="TableParagraph"/>
              <w:rPr>
                <w:sz w:val="20"/>
                <w:szCs w:val="20"/>
              </w:rPr>
            </w:pPr>
            <w:r w:rsidRPr="00AC3442">
              <w:rPr>
                <w:sz w:val="20"/>
                <w:szCs w:val="20"/>
              </w:rPr>
              <w:t>Definition</w:t>
            </w:r>
          </w:p>
        </w:tc>
        <w:tc>
          <w:tcPr>
            <w:tcW w:w="2835" w:type="dxa"/>
            <w:shd w:val="clear" w:color="auto" w:fill="ECF6F2"/>
          </w:tcPr>
          <w:p w14:paraId="678D7EFB" w14:textId="06719620" w:rsidR="00B973BF" w:rsidRPr="00AC3442" w:rsidRDefault="00B973BF" w:rsidP="00B973BF">
            <w:pPr>
              <w:pStyle w:val="TableParagraph"/>
              <w:rPr>
                <w:sz w:val="20"/>
                <w:szCs w:val="20"/>
              </w:rPr>
            </w:pPr>
            <w:r w:rsidRPr="00AC3442">
              <w:rPr>
                <w:sz w:val="20"/>
                <w:szCs w:val="20"/>
              </w:rPr>
              <w:t>Consider whether definition of chief executive is needed to make clear which chief executive is being referred to.</w:t>
            </w:r>
          </w:p>
        </w:tc>
        <w:tc>
          <w:tcPr>
            <w:tcW w:w="993" w:type="dxa"/>
            <w:shd w:val="clear" w:color="auto" w:fill="ECF6F2"/>
          </w:tcPr>
          <w:p w14:paraId="3A4D45B7" w14:textId="4E98F322" w:rsidR="00B973BF" w:rsidRPr="00AC3442" w:rsidRDefault="00B973BF" w:rsidP="00B973BF">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B973BF" w:rsidRPr="00AC3442" w14:paraId="0A9CCE07" w14:textId="77777777" w:rsidTr="00EE3C73">
        <w:trPr>
          <w:trHeight w:val="2813"/>
        </w:trPr>
        <w:tc>
          <w:tcPr>
            <w:tcW w:w="851" w:type="dxa"/>
            <w:shd w:val="clear" w:color="auto" w:fill="DCEFE7"/>
          </w:tcPr>
          <w:p w14:paraId="410121F6" w14:textId="5CB45151" w:rsidR="00B973BF" w:rsidRPr="00AC3442" w:rsidRDefault="00B973BF" w:rsidP="00B973BF">
            <w:pPr>
              <w:pStyle w:val="TableParagraph"/>
              <w:ind w:left="0"/>
              <w:rPr>
                <w:b/>
                <w:bCs/>
                <w:sz w:val="20"/>
                <w:szCs w:val="20"/>
              </w:rPr>
            </w:pPr>
            <w:r w:rsidRPr="00AC3442">
              <w:rPr>
                <w:b/>
                <w:bCs/>
                <w:sz w:val="20"/>
                <w:szCs w:val="20"/>
              </w:rPr>
              <w:t>Schedule</w:t>
            </w:r>
            <w:r w:rsidRPr="00AC3442">
              <w:rPr>
                <w:b/>
                <w:bCs/>
                <w:spacing w:val="1"/>
                <w:sz w:val="20"/>
                <w:szCs w:val="20"/>
              </w:rPr>
              <w:t xml:space="preserve"> </w:t>
            </w:r>
            <w:r w:rsidRPr="00AC3442">
              <w:rPr>
                <w:b/>
                <w:bCs/>
                <w:spacing w:val="-10"/>
                <w:sz w:val="20"/>
                <w:szCs w:val="20"/>
              </w:rPr>
              <w:t>1</w:t>
            </w:r>
          </w:p>
        </w:tc>
        <w:tc>
          <w:tcPr>
            <w:tcW w:w="1559" w:type="dxa"/>
            <w:shd w:val="clear" w:color="auto" w:fill="DCEFE7"/>
          </w:tcPr>
          <w:p w14:paraId="6380A106" w14:textId="0CA074D5" w:rsidR="00B973BF" w:rsidRPr="00AC3442" w:rsidRDefault="00B973BF" w:rsidP="00B973BF">
            <w:pPr>
              <w:pStyle w:val="TableParagraph"/>
              <w:rPr>
                <w:b/>
                <w:bCs/>
                <w:sz w:val="20"/>
                <w:szCs w:val="20"/>
              </w:rPr>
            </w:pPr>
            <w:r w:rsidRPr="00AC3442">
              <w:rPr>
                <w:b/>
                <w:bCs/>
                <w:sz w:val="20"/>
                <w:szCs w:val="20"/>
              </w:rPr>
              <w:t>Discharge</w:t>
            </w:r>
            <w:r w:rsidRPr="00AC3442">
              <w:rPr>
                <w:b/>
                <w:bCs/>
                <w:spacing w:val="-7"/>
                <w:sz w:val="20"/>
                <w:szCs w:val="20"/>
              </w:rPr>
              <w:t xml:space="preserve"> </w:t>
            </w:r>
            <w:r w:rsidRPr="00AC3442">
              <w:rPr>
                <w:b/>
                <w:bCs/>
                <w:spacing w:val="-2"/>
                <w:sz w:val="20"/>
                <w:szCs w:val="20"/>
              </w:rPr>
              <w:t>order</w:t>
            </w:r>
          </w:p>
        </w:tc>
        <w:tc>
          <w:tcPr>
            <w:tcW w:w="2835" w:type="dxa"/>
            <w:shd w:val="clear" w:color="auto" w:fill="DCEFE7"/>
          </w:tcPr>
          <w:p w14:paraId="58AE4808" w14:textId="02AED225" w:rsidR="00B973BF" w:rsidRPr="00AC3442" w:rsidRDefault="00B973BF" w:rsidP="00B973BF">
            <w:pPr>
              <w:pStyle w:val="TableParagraph"/>
              <w:rPr>
                <w:sz w:val="20"/>
                <w:szCs w:val="20"/>
              </w:rPr>
            </w:pPr>
            <w:r w:rsidRPr="00AC3442">
              <w:rPr>
                <w:sz w:val="20"/>
                <w:szCs w:val="20"/>
              </w:rPr>
              <w:t>In the definition of 'discharge order' in the Dictionary, only one relevant section is noted (73(1) - re discharging a CRO), however an application can also be made to discharge a dispensation of consent order (55)</w:t>
            </w:r>
          </w:p>
        </w:tc>
        <w:tc>
          <w:tcPr>
            <w:tcW w:w="992" w:type="dxa"/>
            <w:shd w:val="clear" w:color="auto" w:fill="DCEFE7"/>
          </w:tcPr>
          <w:p w14:paraId="310E477B" w14:textId="07C082DA" w:rsidR="00B973BF" w:rsidRPr="00AC3442" w:rsidRDefault="00B973BF" w:rsidP="00B973BF">
            <w:pPr>
              <w:pStyle w:val="TableParagraph"/>
              <w:rPr>
                <w:sz w:val="20"/>
                <w:szCs w:val="20"/>
              </w:rPr>
            </w:pPr>
            <w:r w:rsidRPr="00AC3442">
              <w:rPr>
                <w:sz w:val="20"/>
                <w:szCs w:val="20"/>
              </w:rPr>
              <w:t>Definition</w:t>
            </w:r>
          </w:p>
        </w:tc>
        <w:tc>
          <w:tcPr>
            <w:tcW w:w="2835" w:type="dxa"/>
            <w:shd w:val="clear" w:color="auto" w:fill="DCEFE7"/>
          </w:tcPr>
          <w:p w14:paraId="0BD8F4BB" w14:textId="7F689B84" w:rsidR="00B973BF" w:rsidRPr="00AC3442" w:rsidRDefault="00B973BF" w:rsidP="00B973BF">
            <w:pPr>
              <w:pStyle w:val="TableParagraph"/>
              <w:rPr>
                <w:sz w:val="20"/>
                <w:szCs w:val="20"/>
              </w:rPr>
            </w:pPr>
            <w:r w:rsidRPr="00AC3442">
              <w:rPr>
                <w:sz w:val="20"/>
                <w:szCs w:val="20"/>
              </w:rPr>
              <w:t>Consider</w:t>
            </w:r>
            <w:r w:rsidRPr="00AC3442">
              <w:rPr>
                <w:spacing w:val="-9"/>
                <w:sz w:val="20"/>
                <w:szCs w:val="20"/>
              </w:rPr>
              <w:t xml:space="preserve"> </w:t>
            </w:r>
            <w:r w:rsidRPr="00AC3442">
              <w:rPr>
                <w:sz w:val="20"/>
                <w:szCs w:val="20"/>
              </w:rPr>
              <w:t>adding</w:t>
            </w:r>
            <w:r w:rsidRPr="00AC3442">
              <w:rPr>
                <w:spacing w:val="-9"/>
                <w:sz w:val="20"/>
                <w:szCs w:val="20"/>
              </w:rPr>
              <w:t xml:space="preserve"> </w:t>
            </w:r>
            <w:r w:rsidRPr="00AC3442">
              <w:rPr>
                <w:sz w:val="20"/>
                <w:szCs w:val="20"/>
              </w:rPr>
              <w:t>section</w:t>
            </w:r>
            <w:r w:rsidRPr="00AC3442">
              <w:rPr>
                <w:spacing w:val="-9"/>
                <w:sz w:val="20"/>
                <w:szCs w:val="20"/>
              </w:rPr>
              <w:t xml:space="preserve"> </w:t>
            </w:r>
            <w:r w:rsidRPr="00AC3442">
              <w:rPr>
                <w:sz w:val="20"/>
                <w:szCs w:val="20"/>
              </w:rPr>
              <w:t>55</w:t>
            </w:r>
            <w:r w:rsidRPr="00AC3442">
              <w:rPr>
                <w:spacing w:val="40"/>
                <w:sz w:val="20"/>
                <w:szCs w:val="20"/>
              </w:rPr>
              <w:t xml:space="preserve"> </w:t>
            </w:r>
            <w:r w:rsidRPr="00AC3442">
              <w:rPr>
                <w:sz w:val="20"/>
                <w:szCs w:val="20"/>
              </w:rPr>
              <w:t>to Dictionary definition of</w:t>
            </w:r>
            <w:r w:rsidRPr="00AC3442">
              <w:rPr>
                <w:spacing w:val="40"/>
                <w:sz w:val="20"/>
                <w:szCs w:val="20"/>
              </w:rPr>
              <w:t xml:space="preserve"> </w:t>
            </w:r>
            <w:r w:rsidRPr="00AC3442">
              <w:rPr>
                <w:sz w:val="20"/>
                <w:szCs w:val="20"/>
              </w:rPr>
              <w:t>'discharge</w:t>
            </w:r>
            <w:r w:rsidRPr="00AC3442">
              <w:rPr>
                <w:spacing w:val="-5"/>
                <w:sz w:val="20"/>
                <w:szCs w:val="20"/>
              </w:rPr>
              <w:t xml:space="preserve"> </w:t>
            </w:r>
            <w:r w:rsidRPr="00AC3442">
              <w:rPr>
                <w:sz w:val="20"/>
                <w:szCs w:val="20"/>
              </w:rPr>
              <w:t>order'.</w:t>
            </w:r>
          </w:p>
        </w:tc>
        <w:tc>
          <w:tcPr>
            <w:tcW w:w="993" w:type="dxa"/>
            <w:shd w:val="clear" w:color="auto" w:fill="DCEFE7"/>
          </w:tcPr>
          <w:p w14:paraId="1D316282" w14:textId="6B23223C" w:rsidR="00B973BF" w:rsidRPr="00AC3442" w:rsidRDefault="00B973BF" w:rsidP="00B973BF">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B973BF" w:rsidRPr="00AC3442" w14:paraId="065D5959" w14:textId="77777777" w:rsidTr="00EE3C73">
        <w:trPr>
          <w:trHeight w:val="2813"/>
        </w:trPr>
        <w:tc>
          <w:tcPr>
            <w:tcW w:w="851" w:type="dxa"/>
            <w:shd w:val="clear" w:color="auto" w:fill="ECF6F2"/>
          </w:tcPr>
          <w:p w14:paraId="1A1525B7" w14:textId="3DE53C20" w:rsidR="00B973BF" w:rsidRPr="00AC3442" w:rsidRDefault="00B973BF" w:rsidP="00B973BF">
            <w:pPr>
              <w:pStyle w:val="TableParagraph"/>
              <w:ind w:left="0"/>
              <w:rPr>
                <w:b/>
                <w:bCs/>
                <w:sz w:val="20"/>
                <w:szCs w:val="20"/>
              </w:rPr>
            </w:pPr>
            <w:r w:rsidRPr="00AC3442">
              <w:rPr>
                <w:b/>
                <w:bCs/>
                <w:sz w:val="20"/>
                <w:szCs w:val="20"/>
              </w:rPr>
              <w:t>Regulation</w:t>
            </w:r>
          </w:p>
        </w:tc>
        <w:tc>
          <w:tcPr>
            <w:tcW w:w="1559" w:type="dxa"/>
            <w:shd w:val="clear" w:color="auto" w:fill="ECF6F2"/>
          </w:tcPr>
          <w:p w14:paraId="38549959" w14:textId="1E4079DC" w:rsidR="00B973BF" w:rsidRPr="00AC3442" w:rsidRDefault="00B973BF" w:rsidP="00B973BF">
            <w:pPr>
              <w:pStyle w:val="TableParagraph"/>
              <w:rPr>
                <w:b/>
                <w:bCs/>
                <w:sz w:val="20"/>
                <w:szCs w:val="20"/>
              </w:rPr>
            </w:pPr>
            <w:r w:rsidRPr="00AC3442">
              <w:rPr>
                <w:b/>
                <w:bCs/>
                <w:sz w:val="20"/>
                <w:szCs w:val="20"/>
              </w:rPr>
              <w:t>Authorised</w:t>
            </w:r>
            <w:r w:rsidRPr="00AC3442">
              <w:rPr>
                <w:b/>
                <w:bCs/>
                <w:spacing w:val="40"/>
                <w:sz w:val="20"/>
                <w:szCs w:val="20"/>
              </w:rPr>
              <w:t xml:space="preserve"> </w:t>
            </w:r>
            <w:r w:rsidRPr="00AC3442">
              <w:rPr>
                <w:b/>
                <w:bCs/>
                <w:sz w:val="20"/>
                <w:szCs w:val="20"/>
              </w:rPr>
              <w:t>witness</w:t>
            </w:r>
          </w:p>
        </w:tc>
        <w:tc>
          <w:tcPr>
            <w:tcW w:w="2835" w:type="dxa"/>
            <w:shd w:val="clear" w:color="auto" w:fill="ECF6F2"/>
          </w:tcPr>
          <w:p w14:paraId="208BCA32" w14:textId="2A8FA56B" w:rsidR="00B973BF" w:rsidRPr="00AC3442" w:rsidRDefault="00B973BF" w:rsidP="00B973BF">
            <w:pPr>
              <w:pStyle w:val="TableParagraph"/>
              <w:rPr>
                <w:sz w:val="20"/>
                <w:szCs w:val="20"/>
              </w:rPr>
            </w:pPr>
            <w:r w:rsidRPr="00AC3442">
              <w:rPr>
                <w:sz w:val="20"/>
                <w:szCs w:val="20"/>
              </w:rPr>
              <w:t>Currently there is no requirement under the Regulation for an authorised witness when submitting applications for information under s64 and s103.</w:t>
            </w:r>
          </w:p>
        </w:tc>
        <w:tc>
          <w:tcPr>
            <w:tcW w:w="992" w:type="dxa"/>
            <w:shd w:val="clear" w:color="auto" w:fill="ECF6F2"/>
          </w:tcPr>
          <w:p w14:paraId="2DD891FE" w14:textId="63C9D20F" w:rsidR="00B973BF" w:rsidRPr="00AC3442" w:rsidRDefault="00B973BF" w:rsidP="00B973BF">
            <w:pPr>
              <w:pStyle w:val="TableParagraph"/>
              <w:rPr>
                <w:sz w:val="20"/>
                <w:szCs w:val="20"/>
              </w:rPr>
            </w:pPr>
            <w:r w:rsidRPr="00AC3442">
              <w:rPr>
                <w:sz w:val="20"/>
                <w:szCs w:val="20"/>
              </w:rPr>
              <w:t>Process</w:t>
            </w:r>
          </w:p>
        </w:tc>
        <w:tc>
          <w:tcPr>
            <w:tcW w:w="2835" w:type="dxa"/>
            <w:shd w:val="clear" w:color="auto" w:fill="ECF6F2"/>
          </w:tcPr>
          <w:p w14:paraId="68658F18" w14:textId="508C81A2" w:rsidR="00B973BF" w:rsidRPr="00AC3442" w:rsidRDefault="00B973BF" w:rsidP="00B973BF">
            <w:pPr>
              <w:pStyle w:val="TableParagraph"/>
              <w:rPr>
                <w:sz w:val="20"/>
                <w:szCs w:val="20"/>
              </w:rPr>
            </w:pPr>
            <w:r w:rsidRPr="00AC3442">
              <w:rPr>
                <w:sz w:val="20"/>
                <w:szCs w:val="20"/>
              </w:rPr>
              <w:t>Consider including the requirement</w:t>
            </w:r>
            <w:r w:rsidRPr="00AC3442">
              <w:rPr>
                <w:spacing w:val="40"/>
                <w:sz w:val="20"/>
                <w:szCs w:val="20"/>
              </w:rPr>
              <w:t xml:space="preserve"> </w:t>
            </w:r>
            <w:r w:rsidRPr="00AC3442">
              <w:rPr>
                <w:sz w:val="20"/>
                <w:szCs w:val="20"/>
              </w:rPr>
              <w:t>for authorised witnesses for these</w:t>
            </w:r>
            <w:r w:rsidRPr="00AC3442">
              <w:rPr>
                <w:spacing w:val="40"/>
                <w:sz w:val="20"/>
                <w:szCs w:val="20"/>
              </w:rPr>
              <w:t xml:space="preserve"> </w:t>
            </w:r>
            <w:r w:rsidRPr="00AC3442">
              <w:rPr>
                <w:sz w:val="20"/>
                <w:szCs w:val="20"/>
              </w:rPr>
              <w:t>applications</w:t>
            </w:r>
            <w:r w:rsidRPr="00AC3442">
              <w:rPr>
                <w:spacing w:val="-9"/>
                <w:sz w:val="20"/>
                <w:szCs w:val="20"/>
              </w:rPr>
              <w:t xml:space="preserve"> </w:t>
            </w:r>
            <w:r w:rsidRPr="00AC3442">
              <w:rPr>
                <w:sz w:val="20"/>
                <w:szCs w:val="20"/>
              </w:rPr>
              <w:t>given</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sensitive</w:t>
            </w:r>
            <w:r w:rsidRPr="00AC3442">
              <w:rPr>
                <w:spacing w:val="-9"/>
                <w:sz w:val="20"/>
                <w:szCs w:val="20"/>
              </w:rPr>
              <w:t xml:space="preserve"> </w:t>
            </w:r>
            <w:r w:rsidRPr="00AC3442">
              <w:rPr>
                <w:sz w:val="20"/>
                <w:szCs w:val="20"/>
              </w:rPr>
              <w:t>nature</w:t>
            </w:r>
            <w:r w:rsidRPr="00AC3442">
              <w:rPr>
                <w:spacing w:val="40"/>
                <w:sz w:val="20"/>
                <w:szCs w:val="20"/>
              </w:rPr>
              <w:t xml:space="preserve"> </w:t>
            </w:r>
            <w:r w:rsidRPr="00AC3442">
              <w:rPr>
                <w:sz w:val="20"/>
                <w:szCs w:val="20"/>
              </w:rPr>
              <w:t>of the information being sought for</w:t>
            </w:r>
            <w:r w:rsidRPr="00AC3442">
              <w:rPr>
                <w:spacing w:val="40"/>
                <w:sz w:val="20"/>
                <w:szCs w:val="20"/>
              </w:rPr>
              <w:t xml:space="preserve"> </w:t>
            </w:r>
            <w:r w:rsidRPr="00AC3442">
              <w:rPr>
                <w:spacing w:val="-2"/>
                <w:sz w:val="20"/>
                <w:szCs w:val="20"/>
              </w:rPr>
              <w:t>release.</w:t>
            </w:r>
          </w:p>
        </w:tc>
        <w:tc>
          <w:tcPr>
            <w:tcW w:w="993" w:type="dxa"/>
            <w:shd w:val="clear" w:color="auto" w:fill="ECF6F2"/>
          </w:tcPr>
          <w:p w14:paraId="1B2F730C" w14:textId="39560B2E" w:rsidR="00B973BF" w:rsidRPr="00AC3442" w:rsidRDefault="00B973BF" w:rsidP="00B973BF">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26634" w:rsidRPr="00AC3442" w14:paraId="3D7A286A" w14:textId="77777777" w:rsidTr="00EE3C73">
        <w:trPr>
          <w:trHeight w:val="4243"/>
        </w:trPr>
        <w:tc>
          <w:tcPr>
            <w:tcW w:w="851" w:type="dxa"/>
            <w:shd w:val="clear" w:color="auto" w:fill="DCEFE7"/>
          </w:tcPr>
          <w:p w14:paraId="68E35DE6" w14:textId="77777777" w:rsidR="00B973BF" w:rsidRPr="00AC3442" w:rsidRDefault="00B973BF" w:rsidP="002E595A">
            <w:pPr>
              <w:pStyle w:val="TableParagraph"/>
              <w:rPr>
                <w:b/>
                <w:bCs/>
                <w:sz w:val="20"/>
                <w:szCs w:val="20"/>
              </w:rPr>
            </w:pPr>
            <w:r w:rsidRPr="00AC3442">
              <w:rPr>
                <w:b/>
                <w:bCs/>
                <w:sz w:val="20"/>
                <w:szCs w:val="20"/>
              </w:rPr>
              <w:lastRenderedPageBreak/>
              <w:t>Other</w:t>
            </w:r>
          </w:p>
        </w:tc>
        <w:tc>
          <w:tcPr>
            <w:tcW w:w="1559" w:type="dxa"/>
            <w:shd w:val="clear" w:color="auto" w:fill="DCEFE7"/>
          </w:tcPr>
          <w:p w14:paraId="75962A80" w14:textId="77777777" w:rsidR="00B973BF" w:rsidRPr="00AC3442" w:rsidRDefault="00B973BF" w:rsidP="002E595A">
            <w:pPr>
              <w:pStyle w:val="TableParagraph"/>
              <w:rPr>
                <w:b/>
                <w:bCs/>
                <w:sz w:val="20"/>
                <w:szCs w:val="20"/>
              </w:rPr>
            </w:pPr>
            <w:r w:rsidRPr="00AC3442">
              <w:rPr>
                <w:b/>
                <w:bCs/>
                <w:sz w:val="20"/>
                <w:szCs w:val="20"/>
              </w:rPr>
              <w:t>Change</w:t>
            </w:r>
            <w:r w:rsidRPr="00AC3442">
              <w:rPr>
                <w:b/>
                <w:bCs/>
                <w:spacing w:val="-10"/>
                <w:sz w:val="20"/>
                <w:szCs w:val="20"/>
              </w:rPr>
              <w:t xml:space="preserve"> </w:t>
            </w:r>
            <w:r w:rsidRPr="00AC3442">
              <w:rPr>
                <w:b/>
                <w:bCs/>
                <w:sz w:val="20"/>
                <w:szCs w:val="20"/>
              </w:rPr>
              <w:t>of</w:t>
            </w:r>
            <w:r w:rsidRPr="00AC3442">
              <w:rPr>
                <w:b/>
                <w:bCs/>
                <w:spacing w:val="40"/>
                <w:sz w:val="20"/>
                <w:szCs w:val="20"/>
              </w:rPr>
              <w:t xml:space="preserve"> </w:t>
            </w:r>
            <w:r w:rsidRPr="00AC3442">
              <w:rPr>
                <w:b/>
                <w:bCs/>
                <w:spacing w:val="-4"/>
                <w:sz w:val="20"/>
                <w:szCs w:val="20"/>
              </w:rPr>
              <w:t>name</w:t>
            </w:r>
          </w:p>
        </w:tc>
        <w:tc>
          <w:tcPr>
            <w:tcW w:w="2835" w:type="dxa"/>
            <w:shd w:val="clear" w:color="auto" w:fill="DCEFE7"/>
          </w:tcPr>
          <w:p w14:paraId="1CE96A90" w14:textId="77777777" w:rsidR="00B973BF" w:rsidRPr="00AC3442" w:rsidRDefault="00B973BF" w:rsidP="002E595A">
            <w:pPr>
              <w:pStyle w:val="TableParagraph"/>
              <w:rPr>
                <w:sz w:val="20"/>
                <w:szCs w:val="20"/>
              </w:rPr>
            </w:pPr>
            <w:r w:rsidRPr="00AC3442">
              <w:rPr>
                <w:sz w:val="20"/>
                <w:szCs w:val="20"/>
              </w:rPr>
              <w:t>If</w:t>
            </w:r>
            <w:r w:rsidRPr="00AC3442">
              <w:rPr>
                <w:spacing w:val="-7"/>
                <w:sz w:val="20"/>
                <w:szCs w:val="20"/>
              </w:rPr>
              <w:t xml:space="preserve"> </w:t>
            </w:r>
            <w:r w:rsidRPr="00AC3442">
              <w:rPr>
                <w:sz w:val="20"/>
                <w:szCs w:val="20"/>
              </w:rPr>
              <w:t>a</w:t>
            </w:r>
            <w:r w:rsidRPr="00AC3442">
              <w:rPr>
                <w:spacing w:val="-7"/>
                <w:sz w:val="20"/>
                <w:szCs w:val="20"/>
              </w:rPr>
              <w:t xml:space="preserve"> </w:t>
            </w:r>
            <w:r w:rsidRPr="00AC3442">
              <w:rPr>
                <w:sz w:val="20"/>
                <w:szCs w:val="20"/>
              </w:rPr>
              <w:t>CRO</w:t>
            </w:r>
            <w:r w:rsidRPr="00AC3442">
              <w:rPr>
                <w:spacing w:val="-7"/>
                <w:sz w:val="20"/>
                <w:szCs w:val="20"/>
              </w:rPr>
              <w:t xml:space="preserve"> </w:t>
            </w:r>
            <w:r w:rsidRPr="00AC3442">
              <w:rPr>
                <w:sz w:val="20"/>
                <w:szCs w:val="20"/>
              </w:rPr>
              <w:t>is</w:t>
            </w:r>
            <w:r w:rsidRPr="00AC3442">
              <w:rPr>
                <w:spacing w:val="-7"/>
                <w:sz w:val="20"/>
                <w:szCs w:val="20"/>
              </w:rPr>
              <w:t xml:space="preserve"> </w:t>
            </w:r>
            <w:r w:rsidRPr="00AC3442">
              <w:rPr>
                <w:sz w:val="20"/>
                <w:szCs w:val="20"/>
              </w:rPr>
              <w:t>granted,</w:t>
            </w:r>
            <w:r w:rsidRPr="00AC3442">
              <w:rPr>
                <w:spacing w:val="-7"/>
                <w:sz w:val="20"/>
                <w:szCs w:val="20"/>
              </w:rPr>
              <w:t xml:space="preserve"> </w:t>
            </w:r>
            <w:r w:rsidRPr="00AC3442">
              <w:rPr>
                <w:sz w:val="20"/>
                <w:szCs w:val="20"/>
              </w:rPr>
              <w:t>it</w:t>
            </w:r>
            <w:r w:rsidRPr="00AC3442">
              <w:rPr>
                <w:spacing w:val="-7"/>
                <w:sz w:val="20"/>
                <w:szCs w:val="20"/>
              </w:rPr>
              <w:t xml:space="preserve"> </w:t>
            </w:r>
            <w:r w:rsidRPr="00AC3442">
              <w:rPr>
                <w:sz w:val="20"/>
                <w:szCs w:val="20"/>
              </w:rPr>
              <w:t>transfers</w:t>
            </w:r>
            <w:r w:rsidRPr="00AC3442">
              <w:rPr>
                <w:spacing w:val="-7"/>
                <w:sz w:val="20"/>
                <w:szCs w:val="20"/>
              </w:rPr>
              <w:t xml:space="preserve"> </w:t>
            </w:r>
            <w:r w:rsidRPr="00AC3442">
              <w:rPr>
                <w:sz w:val="20"/>
                <w:szCs w:val="20"/>
              </w:rPr>
              <w:t>parentage</w:t>
            </w:r>
            <w:r w:rsidRPr="00AC3442">
              <w:rPr>
                <w:spacing w:val="40"/>
                <w:sz w:val="20"/>
                <w:szCs w:val="20"/>
              </w:rPr>
              <w:t xml:space="preserve"> </w:t>
            </w:r>
            <w:r w:rsidRPr="00AC3442">
              <w:rPr>
                <w:sz w:val="20"/>
                <w:szCs w:val="20"/>
              </w:rPr>
              <w:t>to the cultural parents.</w:t>
            </w:r>
            <w:r w:rsidRPr="00AC3442">
              <w:rPr>
                <w:spacing w:val="40"/>
                <w:sz w:val="20"/>
                <w:szCs w:val="20"/>
              </w:rPr>
              <w:t xml:space="preserve"> </w:t>
            </w:r>
            <w:r w:rsidRPr="00AC3442">
              <w:rPr>
                <w:sz w:val="20"/>
                <w:szCs w:val="20"/>
              </w:rPr>
              <w:t>It doesn't</w:t>
            </w:r>
            <w:r w:rsidRPr="00AC3442">
              <w:rPr>
                <w:spacing w:val="40"/>
                <w:sz w:val="20"/>
                <w:szCs w:val="20"/>
              </w:rPr>
              <w:t xml:space="preserve"> </w:t>
            </w:r>
            <w:r w:rsidRPr="00AC3442">
              <w:rPr>
                <w:sz w:val="20"/>
                <w:szCs w:val="20"/>
              </w:rPr>
              <w:t>however seem to change the legal name</w:t>
            </w:r>
            <w:r w:rsidRPr="00AC3442">
              <w:rPr>
                <w:spacing w:val="40"/>
                <w:sz w:val="20"/>
                <w:szCs w:val="20"/>
              </w:rPr>
              <w:t xml:space="preserve"> </w:t>
            </w:r>
            <w:r w:rsidRPr="00AC3442">
              <w:rPr>
                <w:sz w:val="20"/>
                <w:szCs w:val="20"/>
              </w:rPr>
              <w:t>of</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z w:val="20"/>
                <w:szCs w:val="20"/>
              </w:rPr>
              <w:t>child.</w:t>
            </w:r>
            <w:r w:rsidRPr="00AC3442">
              <w:rPr>
                <w:spacing w:val="31"/>
                <w:sz w:val="20"/>
                <w:szCs w:val="20"/>
              </w:rPr>
              <w:t xml:space="preserve"> </w:t>
            </w:r>
            <w:proofErr w:type="gramStart"/>
            <w:r w:rsidRPr="00AC3442">
              <w:rPr>
                <w:sz w:val="20"/>
                <w:szCs w:val="20"/>
              </w:rPr>
              <w:t>So</w:t>
            </w:r>
            <w:proofErr w:type="gramEnd"/>
            <w:r w:rsidRPr="00AC3442">
              <w:rPr>
                <w:spacing w:val="-2"/>
                <w:sz w:val="20"/>
                <w:szCs w:val="20"/>
              </w:rPr>
              <w:t xml:space="preserve"> </w:t>
            </w:r>
            <w:r w:rsidRPr="00AC3442">
              <w:rPr>
                <w:sz w:val="20"/>
                <w:szCs w:val="20"/>
              </w:rPr>
              <w:t>it</w:t>
            </w:r>
            <w:r w:rsidRPr="00AC3442">
              <w:rPr>
                <w:spacing w:val="-2"/>
                <w:sz w:val="20"/>
                <w:szCs w:val="20"/>
              </w:rPr>
              <w:t xml:space="preserve"> </w:t>
            </w:r>
            <w:r w:rsidRPr="00AC3442">
              <w:rPr>
                <w:sz w:val="20"/>
                <w:szCs w:val="20"/>
              </w:rPr>
              <w:t>may</w:t>
            </w:r>
            <w:r w:rsidRPr="00AC3442">
              <w:rPr>
                <w:spacing w:val="-2"/>
                <w:sz w:val="20"/>
                <w:szCs w:val="20"/>
              </w:rPr>
              <w:t xml:space="preserve"> </w:t>
            </w:r>
            <w:r w:rsidRPr="00AC3442">
              <w:rPr>
                <w:sz w:val="20"/>
                <w:szCs w:val="20"/>
              </w:rPr>
              <w:t>not</w:t>
            </w:r>
            <w:r w:rsidRPr="00AC3442">
              <w:rPr>
                <w:spacing w:val="-2"/>
                <w:sz w:val="20"/>
                <w:szCs w:val="20"/>
              </w:rPr>
              <w:t xml:space="preserve"> </w:t>
            </w:r>
            <w:r w:rsidRPr="00AC3442">
              <w:rPr>
                <w:sz w:val="20"/>
                <w:szCs w:val="20"/>
              </w:rPr>
              <w:t>align</w:t>
            </w:r>
            <w:r w:rsidRPr="00AC3442">
              <w:rPr>
                <w:spacing w:val="-2"/>
                <w:sz w:val="20"/>
                <w:szCs w:val="20"/>
              </w:rPr>
              <w:t xml:space="preserve"> </w:t>
            </w:r>
            <w:r w:rsidRPr="00AC3442">
              <w:rPr>
                <w:sz w:val="20"/>
                <w:szCs w:val="20"/>
              </w:rPr>
              <w:t>legal</w:t>
            </w:r>
            <w:r w:rsidRPr="00AC3442">
              <w:rPr>
                <w:spacing w:val="-2"/>
                <w:sz w:val="20"/>
                <w:szCs w:val="20"/>
              </w:rPr>
              <w:t xml:space="preserve"> </w:t>
            </w:r>
            <w:r w:rsidRPr="00AC3442">
              <w:rPr>
                <w:sz w:val="20"/>
                <w:szCs w:val="20"/>
              </w:rPr>
              <w:t>and</w:t>
            </w:r>
            <w:r w:rsidRPr="00AC3442">
              <w:rPr>
                <w:spacing w:val="40"/>
                <w:sz w:val="20"/>
                <w:szCs w:val="20"/>
              </w:rPr>
              <w:t xml:space="preserve"> </w:t>
            </w:r>
            <w:r w:rsidRPr="00AC3442">
              <w:rPr>
                <w:sz w:val="20"/>
                <w:szCs w:val="20"/>
              </w:rPr>
              <w:t>cultural identity.</w:t>
            </w:r>
            <w:r w:rsidRPr="00AC3442">
              <w:rPr>
                <w:spacing w:val="40"/>
                <w:sz w:val="20"/>
                <w:szCs w:val="20"/>
              </w:rPr>
              <w:t xml:space="preserve"> </w:t>
            </w:r>
            <w:r w:rsidRPr="00AC3442">
              <w:rPr>
                <w:sz w:val="20"/>
                <w:szCs w:val="20"/>
              </w:rPr>
              <w:t>Cultural parents may</w:t>
            </w:r>
            <w:r w:rsidRPr="00AC3442">
              <w:rPr>
                <w:spacing w:val="40"/>
                <w:sz w:val="20"/>
                <w:szCs w:val="20"/>
              </w:rPr>
              <w:t xml:space="preserve"> </w:t>
            </w:r>
            <w:r w:rsidRPr="00AC3442">
              <w:rPr>
                <w:sz w:val="20"/>
                <w:szCs w:val="20"/>
              </w:rPr>
              <w:t xml:space="preserve">then need to change the child's </w:t>
            </w:r>
            <w:proofErr w:type="gramStart"/>
            <w:r w:rsidRPr="00AC3442">
              <w:rPr>
                <w:sz w:val="20"/>
                <w:szCs w:val="20"/>
              </w:rPr>
              <w:t>name</w:t>
            </w:r>
            <w:proofErr w:type="gramEnd"/>
            <w:r w:rsidRPr="00AC3442">
              <w:rPr>
                <w:sz w:val="20"/>
                <w:szCs w:val="20"/>
              </w:rPr>
              <w:t xml:space="preserve"> so</w:t>
            </w:r>
            <w:r w:rsidRPr="00AC3442">
              <w:rPr>
                <w:spacing w:val="-7"/>
                <w:sz w:val="20"/>
                <w:szCs w:val="20"/>
              </w:rPr>
              <w:t xml:space="preserve"> </w:t>
            </w:r>
            <w:r w:rsidRPr="00AC3442">
              <w:rPr>
                <w:sz w:val="20"/>
                <w:szCs w:val="20"/>
              </w:rPr>
              <w:t>their</w:t>
            </w:r>
            <w:r w:rsidRPr="00AC3442">
              <w:rPr>
                <w:spacing w:val="-7"/>
                <w:sz w:val="20"/>
                <w:szCs w:val="20"/>
              </w:rPr>
              <w:t xml:space="preserve"> </w:t>
            </w:r>
            <w:r w:rsidRPr="00AC3442">
              <w:rPr>
                <w:sz w:val="20"/>
                <w:szCs w:val="20"/>
              </w:rPr>
              <w:t>legal</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cultural</w:t>
            </w:r>
            <w:r w:rsidRPr="00AC3442">
              <w:rPr>
                <w:spacing w:val="-7"/>
                <w:sz w:val="20"/>
                <w:szCs w:val="20"/>
              </w:rPr>
              <w:t xml:space="preserve"> </w:t>
            </w:r>
            <w:r w:rsidRPr="00AC3442">
              <w:rPr>
                <w:sz w:val="20"/>
                <w:szCs w:val="20"/>
              </w:rPr>
              <w:t>identity</w:t>
            </w:r>
            <w:r w:rsidRPr="00AC3442">
              <w:rPr>
                <w:spacing w:val="-7"/>
                <w:sz w:val="20"/>
                <w:szCs w:val="20"/>
              </w:rPr>
              <w:t xml:space="preserve"> </w:t>
            </w:r>
            <w:r w:rsidRPr="00AC3442">
              <w:rPr>
                <w:sz w:val="20"/>
                <w:szCs w:val="20"/>
              </w:rPr>
              <w:t>are</w:t>
            </w:r>
            <w:r w:rsidRPr="00AC3442">
              <w:rPr>
                <w:spacing w:val="40"/>
                <w:sz w:val="20"/>
                <w:szCs w:val="20"/>
              </w:rPr>
              <w:t xml:space="preserve"> </w:t>
            </w:r>
            <w:r w:rsidRPr="00AC3442">
              <w:rPr>
                <w:spacing w:val="-2"/>
                <w:sz w:val="20"/>
                <w:szCs w:val="20"/>
              </w:rPr>
              <w:t>aligned.</w:t>
            </w:r>
          </w:p>
        </w:tc>
        <w:tc>
          <w:tcPr>
            <w:tcW w:w="992" w:type="dxa"/>
            <w:shd w:val="clear" w:color="auto" w:fill="DCEFE7"/>
          </w:tcPr>
          <w:p w14:paraId="41A9C5BE" w14:textId="77777777" w:rsidR="00B973BF" w:rsidRPr="00AC3442" w:rsidRDefault="00B973BF" w:rsidP="002E595A">
            <w:pPr>
              <w:pStyle w:val="TableParagraph"/>
              <w:rPr>
                <w:sz w:val="20"/>
                <w:szCs w:val="20"/>
              </w:rPr>
            </w:pPr>
          </w:p>
        </w:tc>
        <w:tc>
          <w:tcPr>
            <w:tcW w:w="2835" w:type="dxa"/>
            <w:shd w:val="clear" w:color="auto" w:fill="DCEFE7"/>
          </w:tcPr>
          <w:p w14:paraId="2913E30A" w14:textId="77777777" w:rsidR="00B973BF" w:rsidRPr="00AC3442" w:rsidRDefault="00B973BF" w:rsidP="002E595A">
            <w:pPr>
              <w:pStyle w:val="TableParagraph"/>
              <w:rPr>
                <w:sz w:val="20"/>
                <w:szCs w:val="20"/>
              </w:rPr>
            </w:pPr>
            <w:r w:rsidRPr="00AC3442">
              <w:rPr>
                <w:sz w:val="20"/>
                <w:szCs w:val="20"/>
              </w:rPr>
              <w:t>Could</w:t>
            </w:r>
            <w:r w:rsidRPr="00AC3442">
              <w:rPr>
                <w:spacing w:val="-2"/>
                <w:sz w:val="20"/>
                <w:szCs w:val="20"/>
              </w:rPr>
              <w:t xml:space="preserve"> </w:t>
            </w:r>
            <w:r w:rsidRPr="00AC3442">
              <w:rPr>
                <w:sz w:val="20"/>
                <w:szCs w:val="20"/>
              </w:rPr>
              <w:t xml:space="preserve">consider a change in </w:t>
            </w:r>
            <w:r w:rsidRPr="00AC3442">
              <w:rPr>
                <w:spacing w:val="-2"/>
                <w:sz w:val="20"/>
                <w:szCs w:val="20"/>
              </w:rPr>
              <w:t>legislation.</w:t>
            </w:r>
          </w:p>
          <w:p w14:paraId="7AF9C860" w14:textId="77777777" w:rsidR="00B973BF" w:rsidRPr="00AC3442" w:rsidRDefault="00B973BF" w:rsidP="002E595A">
            <w:pPr>
              <w:pStyle w:val="TableParagraph"/>
              <w:rPr>
                <w:sz w:val="20"/>
                <w:szCs w:val="20"/>
              </w:rPr>
            </w:pPr>
            <w:r w:rsidRPr="00AC3442">
              <w:rPr>
                <w:sz w:val="20"/>
                <w:szCs w:val="20"/>
              </w:rPr>
              <w:t>Current change of name provisions</w:t>
            </w:r>
            <w:r w:rsidRPr="00AC3442">
              <w:rPr>
                <w:spacing w:val="40"/>
                <w:sz w:val="20"/>
                <w:szCs w:val="20"/>
              </w:rPr>
              <w:t xml:space="preserve"> </w:t>
            </w:r>
            <w:r w:rsidRPr="00AC3442">
              <w:rPr>
                <w:sz w:val="20"/>
                <w:szCs w:val="20"/>
              </w:rPr>
              <w:t>of the Births, Deaths and Marriages</w:t>
            </w:r>
            <w:r w:rsidRPr="00AC3442">
              <w:rPr>
                <w:spacing w:val="40"/>
                <w:sz w:val="20"/>
                <w:szCs w:val="20"/>
              </w:rPr>
              <w:t xml:space="preserve"> </w:t>
            </w:r>
            <w:r w:rsidRPr="00AC3442">
              <w:rPr>
                <w:sz w:val="20"/>
                <w:szCs w:val="20"/>
              </w:rPr>
              <w:t>do</w:t>
            </w:r>
            <w:r w:rsidRPr="00AC3442">
              <w:rPr>
                <w:spacing w:val="-7"/>
                <w:sz w:val="20"/>
                <w:szCs w:val="20"/>
              </w:rPr>
              <w:t xml:space="preserve"> </w:t>
            </w:r>
            <w:r w:rsidRPr="00AC3442">
              <w:rPr>
                <w:sz w:val="20"/>
                <w:szCs w:val="20"/>
              </w:rPr>
              <w:t>not</w:t>
            </w:r>
            <w:r w:rsidRPr="00AC3442">
              <w:rPr>
                <w:spacing w:val="-7"/>
                <w:sz w:val="20"/>
                <w:szCs w:val="20"/>
              </w:rPr>
              <w:t xml:space="preserve"> </w:t>
            </w:r>
            <w:r w:rsidRPr="00AC3442">
              <w:rPr>
                <w:sz w:val="20"/>
                <w:szCs w:val="20"/>
              </w:rPr>
              <w:t>apply</w:t>
            </w:r>
            <w:r w:rsidRPr="00AC3442">
              <w:rPr>
                <w:spacing w:val="-7"/>
                <w:sz w:val="20"/>
                <w:szCs w:val="20"/>
              </w:rPr>
              <w:t xml:space="preserve"> </w:t>
            </w:r>
            <w:r w:rsidRPr="00AC3442">
              <w:rPr>
                <w:sz w:val="20"/>
                <w:szCs w:val="20"/>
              </w:rPr>
              <w:t>to</w:t>
            </w:r>
            <w:r w:rsidRPr="00AC3442">
              <w:rPr>
                <w:spacing w:val="-7"/>
                <w:sz w:val="20"/>
                <w:szCs w:val="20"/>
              </w:rPr>
              <w:t xml:space="preserve"> </w:t>
            </w:r>
            <w:r w:rsidRPr="00AC3442">
              <w:rPr>
                <w:sz w:val="20"/>
                <w:szCs w:val="20"/>
              </w:rPr>
              <w:t>CROs.</w:t>
            </w:r>
            <w:r w:rsidRPr="00AC3442">
              <w:rPr>
                <w:spacing w:val="-7"/>
                <w:sz w:val="20"/>
                <w:szCs w:val="20"/>
              </w:rPr>
              <w:t xml:space="preserve"> </w:t>
            </w:r>
            <w:r w:rsidRPr="00AC3442">
              <w:rPr>
                <w:sz w:val="20"/>
                <w:szCs w:val="20"/>
              </w:rPr>
              <w:t>Some</w:t>
            </w:r>
            <w:r w:rsidRPr="00AC3442">
              <w:rPr>
                <w:spacing w:val="-7"/>
                <w:sz w:val="20"/>
                <w:szCs w:val="20"/>
              </w:rPr>
              <w:t xml:space="preserve"> </w:t>
            </w:r>
            <w:r w:rsidRPr="00AC3442">
              <w:rPr>
                <w:sz w:val="20"/>
                <w:szCs w:val="20"/>
              </w:rPr>
              <w:t>subjects</w:t>
            </w:r>
            <w:r w:rsidRPr="00AC3442">
              <w:rPr>
                <w:spacing w:val="40"/>
                <w:sz w:val="20"/>
                <w:szCs w:val="20"/>
              </w:rPr>
              <w:t xml:space="preserve"> </w:t>
            </w:r>
            <w:r w:rsidRPr="00AC3442">
              <w:rPr>
                <w:sz w:val="20"/>
                <w:szCs w:val="20"/>
              </w:rPr>
              <w:t>may have to access copies of their</w:t>
            </w:r>
            <w:r w:rsidRPr="00AC3442">
              <w:rPr>
                <w:spacing w:val="40"/>
                <w:sz w:val="20"/>
                <w:szCs w:val="20"/>
              </w:rPr>
              <w:t xml:space="preserve"> </w:t>
            </w:r>
            <w:r w:rsidRPr="00AC3442">
              <w:rPr>
                <w:sz w:val="20"/>
                <w:szCs w:val="20"/>
              </w:rPr>
              <w:t>previous birth certificate (process</w:t>
            </w:r>
            <w:r w:rsidRPr="00AC3442">
              <w:rPr>
                <w:spacing w:val="40"/>
                <w:sz w:val="20"/>
                <w:szCs w:val="20"/>
              </w:rPr>
              <w:t xml:space="preserve"> </w:t>
            </w:r>
            <w:r w:rsidRPr="00AC3442">
              <w:rPr>
                <w:sz w:val="20"/>
                <w:szCs w:val="20"/>
              </w:rPr>
              <w:t>available under s64) and new birth</w:t>
            </w:r>
            <w:r w:rsidRPr="00AC3442">
              <w:rPr>
                <w:spacing w:val="40"/>
                <w:sz w:val="20"/>
                <w:szCs w:val="20"/>
              </w:rPr>
              <w:t xml:space="preserve"> </w:t>
            </w:r>
            <w:r w:rsidRPr="00AC3442">
              <w:rPr>
                <w:sz w:val="20"/>
                <w:szCs w:val="20"/>
              </w:rPr>
              <w:t>certificate to support changing their</w:t>
            </w:r>
            <w:r w:rsidRPr="00AC3442">
              <w:rPr>
                <w:spacing w:val="40"/>
                <w:sz w:val="20"/>
                <w:szCs w:val="20"/>
              </w:rPr>
              <w:t xml:space="preserve"> </w:t>
            </w:r>
            <w:r w:rsidRPr="00AC3442">
              <w:rPr>
                <w:sz w:val="20"/>
                <w:szCs w:val="20"/>
              </w:rPr>
              <w:t xml:space="preserve">name with </w:t>
            </w:r>
            <w:proofErr w:type="gramStart"/>
            <w:r w:rsidRPr="00AC3442">
              <w:rPr>
                <w:sz w:val="20"/>
                <w:szCs w:val="20"/>
              </w:rPr>
              <w:t>particular entities</w:t>
            </w:r>
            <w:proofErr w:type="gramEnd"/>
            <w:r w:rsidRPr="00AC3442">
              <w:rPr>
                <w:sz w:val="20"/>
                <w:szCs w:val="20"/>
              </w:rPr>
              <w:t>.</w:t>
            </w:r>
          </w:p>
          <w:p w14:paraId="5B891198" w14:textId="77777777" w:rsidR="00B973BF" w:rsidRPr="00AC3442" w:rsidRDefault="00B973BF" w:rsidP="002E595A">
            <w:pPr>
              <w:pStyle w:val="TableParagraph"/>
              <w:rPr>
                <w:sz w:val="20"/>
                <w:szCs w:val="20"/>
              </w:rPr>
            </w:pPr>
            <w:r w:rsidRPr="00AC3442">
              <w:rPr>
                <w:sz w:val="20"/>
                <w:szCs w:val="20"/>
              </w:rPr>
              <w:t>Currently</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department</w:t>
            </w:r>
            <w:r w:rsidRPr="00AC3442">
              <w:rPr>
                <w:spacing w:val="-9"/>
                <w:sz w:val="20"/>
                <w:szCs w:val="20"/>
              </w:rPr>
              <w:t xml:space="preserve"> </w:t>
            </w:r>
            <w:r w:rsidRPr="00AC3442">
              <w:rPr>
                <w:sz w:val="20"/>
                <w:szCs w:val="20"/>
              </w:rPr>
              <w:t>has</w:t>
            </w:r>
            <w:r w:rsidRPr="00AC3442">
              <w:rPr>
                <w:spacing w:val="-9"/>
                <w:sz w:val="20"/>
                <w:szCs w:val="20"/>
              </w:rPr>
              <w:t xml:space="preserve"> </w:t>
            </w:r>
            <w:r w:rsidRPr="00AC3442">
              <w:rPr>
                <w:sz w:val="20"/>
                <w:szCs w:val="20"/>
              </w:rPr>
              <w:t>worked</w:t>
            </w:r>
            <w:r w:rsidRPr="00AC3442">
              <w:rPr>
                <w:spacing w:val="40"/>
                <w:sz w:val="20"/>
                <w:szCs w:val="20"/>
              </w:rPr>
              <w:t xml:space="preserve"> </w:t>
            </w:r>
            <w:r w:rsidRPr="00AC3442">
              <w:rPr>
                <w:sz w:val="20"/>
                <w:szCs w:val="20"/>
              </w:rPr>
              <w:t>with Births, Deaths and Marriages to create a solution - the Addendum</w:t>
            </w:r>
            <w:r w:rsidRPr="00AC3442">
              <w:rPr>
                <w:spacing w:val="40"/>
                <w:sz w:val="20"/>
                <w:szCs w:val="20"/>
              </w:rPr>
              <w:t xml:space="preserve"> </w:t>
            </w:r>
            <w:r w:rsidRPr="00AC3442">
              <w:rPr>
                <w:sz w:val="20"/>
                <w:szCs w:val="20"/>
              </w:rPr>
              <w:t>form. Applicants are encouraged to</w:t>
            </w:r>
            <w:r w:rsidRPr="00AC3442">
              <w:rPr>
                <w:spacing w:val="40"/>
                <w:sz w:val="20"/>
                <w:szCs w:val="20"/>
              </w:rPr>
              <w:t xml:space="preserve"> </w:t>
            </w:r>
            <w:r w:rsidRPr="00AC3442">
              <w:rPr>
                <w:sz w:val="20"/>
                <w:szCs w:val="20"/>
              </w:rPr>
              <w:t>fill</w:t>
            </w:r>
            <w:r w:rsidRPr="00AC3442">
              <w:rPr>
                <w:spacing w:val="-3"/>
                <w:sz w:val="20"/>
                <w:szCs w:val="20"/>
              </w:rPr>
              <w:t xml:space="preserve"> </w:t>
            </w:r>
            <w:r w:rsidRPr="00AC3442">
              <w:rPr>
                <w:sz w:val="20"/>
                <w:szCs w:val="20"/>
              </w:rPr>
              <w:t>this</w:t>
            </w:r>
            <w:r w:rsidRPr="00AC3442">
              <w:rPr>
                <w:spacing w:val="-3"/>
                <w:sz w:val="20"/>
                <w:szCs w:val="20"/>
              </w:rPr>
              <w:t xml:space="preserve"> </w:t>
            </w:r>
            <w:r w:rsidRPr="00AC3442">
              <w:rPr>
                <w:sz w:val="20"/>
                <w:szCs w:val="20"/>
              </w:rPr>
              <w:t>form</w:t>
            </w:r>
            <w:r w:rsidRPr="00AC3442">
              <w:rPr>
                <w:spacing w:val="-3"/>
                <w:sz w:val="20"/>
                <w:szCs w:val="20"/>
              </w:rPr>
              <w:t xml:space="preserve"> </w:t>
            </w:r>
            <w:r w:rsidRPr="00AC3442">
              <w:rPr>
                <w:sz w:val="20"/>
                <w:szCs w:val="20"/>
              </w:rPr>
              <w:t>out.</w:t>
            </w:r>
            <w:r w:rsidRPr="00AC3442">
              <w:rPr>
                <w:spacing w:val="-3"/>
                <w:sz w:val="20"/>
                <w:szCs w:val="20"/>
              </w:rPr>
              <w:t xml:space="preserve"> </w:t>
            </w:r>
            <w:r w:rsidRPr="00AC3442">
              <w:rPr>
                <w:sz w:val="20"/>
                <w:szCs w:val="20"/>
              </w:rPr>
              <w:t>Information</w:t>
            </w:r>
            <w:r w:rsidRPr="00AC3442">
              <w:rPr>
                <w:spacing w:val="-3"/>
                <w:sz w:val="20"/>
                <w:szCs w:val="20"/>
              </w:rPr>
              <w:t xml:space="preserve"> </w:t>
            </w:r>
            <w:r w:rsidRPr="00AC3442">
              <w:rPr>
                <w:sz w:val="20"/>
                <w:szCs w:val="20"/>
              </w:rPr>
              <w:t>included</w:t>
            </w:r>
            <w:r w:rsidRPr="00AC3442">
              <w:rPr>
                <w:spacing w:val="40"/>
                <w:sz w:val="20"/>
                <w:szCs w:val="20"/>
              </w:rPr>
              <w:t xml:space="preserve"> </w:t>
            </w:r>
            <w:r w:rsidRPr="00AC3442">
              <w:rPr>
                <w:sz w:val="20"/>
                <w:szCs w:val="20"/>
              </w:rPr>
              <w:t>on this form is the name that will be</w:t>
            </w:r>
            <w:r w:rsidRPr="00AC3442">
              <w:rPr>
                <w:spacing w:val="40"/>
                <w:sz w:val="20"/>
                <w:szCs w:val="20"/>
              </w:rPr>
              <w:t xml:space="preserve"> </w:t>
            </w:r>
            <w:r w:rsidRPr="00AC3442">
              <w:rPr>
                <w:sz w:val="20"/>
                <w:szCs w:val="20"/>
              </w:rPr>
              <w:t>included on the new birth entry and</w:t>
            </w:r>
            <w:r w:rsidRPr="00AC3442">
              <w:rPr>
                <w:spacing w:val="40"/>
                <w:sz w:val="20"/>
                <w:szCs w:val="20"/>
              </w:rPr>
              <w:t xml:space="preserve"> </w:t>
            </w:r>
            <w:r w:rsidRPr="00AC3442">
              <w:rPr>
                <w:sz w:val="20"/>
                <w:szCs w:val="20"/>
              </w:rPr>
              <w:t>other</w:t>
            </w:r>
            <w:r w:rsidRPr="00AC3442">
              <w:rPr>
                <w:spacing w:val="-9"/>
                <w:sz w:val="20"/>
                <w:szCs w:val="20"/>
              </w:rPr>
              <w:t xml:space="preserve"> </w:t>
            </w:r>
            <w:r w:rsidRPr="00AC3442">
              <w:rPr>
                <w:sz w:val="20"/>
                <w:szCs w:val="20"/>
              </w:rPr>
              <w:t>information</w:t>
            </w:r>
            <w:r w:rsidRPr="00AC3442">
              <w:rPr>
                <w:spacing w:val="-9"/>
                <w:sz w:val="20"/>
                <w:szCs w:val="20"/>
              </w:rPr>
              <w:t xml:space="preserve"> </w:t>
            </w:r>
            <w:r w:rsidRPr="00AC3442">
              <w:rPr>
                <w:sz w:val="20"/>
                <w:szCs w:val="20"/>
              </w:rPr>
              <w:t>normally</w:t>
            </w:r>
            <w:r w:rsidRPr="00AC3442">
              <w:rPr>
                <w:spacing w:val="-8"/>
                <w:sz w:val="20"/>
                <w:szCs w:val="20"/>
              </w:rPr>
              <w:t xml:space="preserve"> </w:t>
            </w:r>
            <w:r w:rsidRPr="00AC3442">
              <w:rPr>
                <w:sz w:val="20"/>
                <w:szCs w:val="20"/>
              </w:rPr>
              <w:t>found</w:t>
            </w:r>
            <w:r w:rsidRPr="00AC3442">
              <w:rPr>
                <w:spacing w:val="-9"/>
                <w:sz w:val="20"/>
                <w:szCs w:val="20"/>
              </w:rPr>
              <w:t xml:space="preserve"> </w:t>
            </w:r>
            <w:r w:rsidRPr="00AC3442">
              <w:rPr>
                <w:sz w:val="20"/>
                <w:szCs w:val="20"/>
              </w:rPr>
              <w:t>on</w:t>
            </w:r>
            <w:r w:rsidRPr="00AC3442">
              <w:rPr>
                <w:spacing w:val="-9"/>
                <w:sz w:val="20"/>
                <w:szCs w:val="20"/>
              </w:rPr>
              <w:t xml:space="preserve"> </w:t>
            </w:r>
            <w:r w:rsidRPr="00AC3442">
              <w:rPr>
                <w:sz w:val="20"/>
                <w:szCs w:val="20"/>
              </w:rPr>
              <w:t>a</w:t>
            </w:r>
            <w:r w:rsidRPr="00AC3442">
              <w:rPr>
                <w:spacing w:val="40"/>
                <w:sz w:val="20"/>
                <w:szCs w:val="20"/>
              </w:rPr>
              <w:t xml:space="preserve"> </w:t>
            </w:r>
            <w:r w:rsidRPr="00AC3442">
              <w:rPr>
                <w:sz w:val="20"/>
                <w:szCs w:val="20"/>
              </w:rPr>
              <w:t>birth</w:t>
            </w:r>
            <w:r w:rsidRPr="00AC3442">
              <w:rPr>
                <w:spacing w:val="-5"/>
                <w:sz w:val="20"/>
                <w:szCs w:val="20"/>
              </w:rPr>
              <w:t xml:space="preserve"> </w:t>
            </w:r>
            <w:r w:rsidRPr="00AC3442">
              <w:rPr>
                <w:sz w:val="20"/>
                <w:szCs w:val="20"/>
              </w:rPr>
              <w:t>certificate.</w:t>
            </w:r>
          </w:p>
          <w:p w14:paraId="3474E4D6" w14:textId="77777777" w:rsidR="00B973BF" w:rsidRPr="00AC3442" w:rsidRDefault="00B973BF" w:rsidP="002E595A">
            <w:pPr>
              <w:pStyle w:val="TableParagraph"/>
              <w:rPr>
                <w:sz w:val="20"/>
                <w:szCs w:val="20"/>
              </w:rPr>
            </w:pPr>
            <w:r w:rsidRPr="00AC3442">
              <w:rPr>
                <w:sz w:val="20"/>
                <w:szCs w:val="20"/>
              </w:rPr>
              <w:t>The</w:t>
            </w:r>
            <w:r w:rsidRPr="00AC3442">
              <w:rPr>
                <w:spacing w:val="-1"/>
                <w:sz w:val="20"/>
                <w:szCs w:val="20"/>
              </w:rPr>
              <w:t xml:space="preserve"> </w:t>
            </w:r>
            <w:r w:rsidRPr="00AC3442">
              <w:rPr>
                <w:sz w:val="20"/>
                <w:szCs w:val="20"/>
              </w:rPr>
              <w:t>Commissioner</w:t>
            </w:r>
            <w:r w:rsidRPr="00AC3442">
              <w:rPr>
                <w:spacing w:val="-1"/>
                <w:sz w:val="20"/>
                <w:szCs w:val="20"/>
              </w:rPr>
              <w:t xml:space="preserve"> </w:t>
            </w:r>
            <w:r w:rsidRPr="00AC3442">
              <w:rPr>
                <w:sz w:val="20"/>
                <w:szCs w:val="20"/>
              </w:rPr>
              <w:t>will</w:t>
            </w:r>
            <w:r w:rsidRPr="00AC3442">
              <w:rPr>
                <w:spacing w:val="-1"/>
                <w:sz w:val="20"/>
                <w:szCs w:val="20"/>
              </w:rPr>
              <w:t xml:space="preserve"> </w:t>
            </w:r>
            <w:r w:rsidRPr="00AC3442">
              <w:rPr>
                <w:sz w:val="20"/>
                <w:szCs w:val="20"/>
              </w:rPr>
              <w:t>forward</w:t>
            </w:r>
            <w:r w:rsidRPr="00AC3442">
              <w:rPr>
                <w:spacing w:val="-1"/>
                <w:sz w:val="20"/>
                <w:szCs w:val="20"/>
              </w:rPr>
              <w:t xml:space="preserve"> </w:t>
            </w:r>
            <w:r w:rsidRPr="00AC3442">
              <w:rPr>
                <w:sz w:val="20"/>
                <w:szCs w:val="20"/>
              </w:rPr>
              <w:t>this</w:t>
            </w:r>
            <w:r w:rsidRPr="00AC3442">
              <w:rPr>
                <w:spacing w:val="40"/>
                <w:sz w:val="20"/>
                <w:szCs w:val="20"/>
              </w:rPr>
              <w:t xml:space="preserve"> </w:t>
            </w:r>
            <w:r w:rsidRPr="00AC3442">
              <w:rPr>
                <w:sz w:val="20"/>
                <w:szCs w:val="20"/>
              </w:rPr>
              <w:t>form along with the CRO to Births,</w:t>
            </w:r>
            <w:r w:rsidRPr="00AC3442">
              <w:rPr>
                <w:spacing w:val="40"/>
                <w:sz w:val="20"/>
                <w:szCs w:val="20"/>
              </w:rPr>
              <w:t xml:space="preserve"> </w:t>
            </w:r>
            <w:r w:rsidRPr="00AC3442">
              <w:rPr>
                <w:sz w:val="20"/>
                <w:szCs w:val="20"/>
              </w:rPr>
              <w:t>Deaths and Marriages to ensure</w:t>
            </w:r>
            <w:r w:rsidRPr="00AC3442">
              <w:rPr>
                <w:spacing w:val="40"/>
                <w:sz w:val="20"/>
                <w:szCs w:val="20"/>
              </w:rPr>
              <w:t xml:space="preserve"> </w:t>
            </w:r>
            <w:r w:rsidRPr="00AC3442">
              <w:rPr>
                <w:sz w:val="20"/>
                <w:szCs w:val="20"/>
              </w:rPr>
              <w:t>the new entry and any new birth</w:t>
            </w:r>
            <w:r w:rsidRPr="00AC3442">
              <w:rPr>
                <w:spacing w:val="40"/>
                <w:sz w:val="20"/>
                <w:szCs w:val="20"/>
              </w:rPr>
              <w:t xml:space="preserve"> </w:t>
            </w:r>
            <w:r w:rsidRPr="00AC3442">
              <w:rPr>
                <w:sz w:val="20"/>
                <w:szCs w:val="20"/>
              </w:rPr>
              <w:t>certificates</w:t>
            </w:r>
            <w:r w:rsidRPr="00AC3442">
              <w:rPr>
                <w:spacing w:val="-8"/>
                <w:sz w:val="20"/>
                <w:szCs w:val="20"/>
              </w:rPr>
              <w:t xml:space="preserve"> </w:t>
            </w:r>
            <w:r w:rsidRPr="00AC3442">
              <w:rPr>
                <w:sz w:val="20"/>
                <w:szCs w:val="20"/>
              </w:rPr>
              <w:t>issued</w:t>
            </w:r>
            <w:r w:rsidRPr="00AC3442">
              <w:rPr>
                <w:spacing w:val="-8"/>
                <w:sz w:val="20"/>
                <w:szCs w:val="20"/>
              </w:rPr>
              <w:t xml:space="preserve"> </w:t>
            </w:r>
            <w:r w:rsidRPr="00AC3442">
              <w:rPr>
                <w:sz w:val="20"/>
                <w:szCs w:val="20"/>
              </w:rPr>
              <w:t>are</w:t>
            </w:r>
            <w:r w:rsidRPr="00AC3442">
              <w:rPr>
                <w:spacing w:val="-8"/>
                <w:sz w:val="20"/>
                <w:szCs w:val="20"/>
              </w:rPr>
              <w:t xml:space="preserve"> </w:t>
            </w:r>
            <w:r w:rsidRPr="00AC3442">
              <w:rPr>
                <w:sz w:val="20"/>
                <w:szCs w:val="20"/>
              </w:rPr>
              <w:t>as</w:t>
            </w:r>
            <w:r w:rsidRPr="00AC3442">
              <w:rPr>
                <w:spacing w:val="-8"/>
                <w:sz w:val="20"/>
                <w:szCs w:val="20"/>
              </w:rPr>
              <w:t xml:space="preserve"> </w:t>
            </w:r>
            <w:r w:rsidRPr="00AC3442">
              <w:rPr>
                <w:sz w:val="20"/>
                <w:szCs w:val="20"/>
              </w:rPr>
              <w:t>fulsome</w:t>
            </w:r>
            <w:r w:rsidRPr="00AC3442">
              <w:rPr>
                <w:spacing w:val="-8"/>
                <w:sz w:val="20"/>
                <w:szCs w:val="20"/>
              </w:rPr>
              <w:t xml:space="preserve"> </w:t>
            </w:r>
            <w:r w:rsidRPr="00AC3442">
              <w:rPr>
                <w:sz w:val="20"/>
                <w:szCs w:val="20"/>
              </w:rPr>
              <w:t>as</w:t>
            </w:r>
            <w:r w:rsidRPr="00AC3442">
              <w:rPr>
                <w:spacing w:val="40"/>
                <w:sz w:val="20"/>
                <w:szCs w:val="20"/>
              </w:rPr>
              <w:t xml:space="preserve"> </w:t>
            </w:r>
            <w:r w:rsidRPr="00AC3442">
              <w:rPr>
                <w:spacing w:val="-2"/>
                <w:sz w:val="20"/>
                <w:szCs w:val="20"/>
              </w:rPr>
              <w:t>possible.</w:t>
            </w:r>
          </w:p>
        </w:tc>
        <w:tc>
          <w:tcPr>
            <w:tcW w:w="993" w:type="dxa"/>
            <w:shd w:val="clear" w:color="auto" w:fill="DCEFE7"/>
          </w:tcPr>
          <w:p w14:paraId="037BBFCF" w14:textId="77777777" w:rsidR="00B973BF" w:rsidRPr="00AC3442" w:rsidRDefault="00B973BF" w:rsidP="002E595A">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B973BF" w:rsidRPr="00AC3442" w14:paraId="38BC49B0" w14:textId="77777777" w:rsidTr="00EE3C73">
        <w:trPr>
          <w:trHeight w:val="2813"/>
        </w:trPr>
        <w:tc>
          <w:tcPr>
            <w:tcW w:w="851" w:type="dxa"/>
            <w:shd w:val="clear" w:color="auto" w:fill="ECF6F2"/>
          </w:tcPr>
          <w:p w14:paraId="2FC6844F" w14:textId="197A8064" w:rsidR="00B973BF" w:rsidRPr="00AC3442" w:rsidRDefault="00B973BF" w:rsidP="00B973BF">
            <w:pPr>
              <w:pStyle w:val="TableParagraph"/>
              <w:ind w:left="0"/>
              <w:rPr>
                <w:b/>
                <w:bCs/>
                <w:sz w:val="20"/>
                <w:szCs w:val="20"/>
              </w:rPr>
            </w:pPr>
            <w:r w:rsidRPr="00AC3442">
              <w:rPr>
                <w:b/>
                <w:bCs/>
                <w:sz w:val="20"/>
                <w:szCs w:val="20"/>
              </w:rPr>
              <w:t>Other</w:t>
            </w:r>
          </w:p>
        </w:tc>
        <w:tc>
          <w:tcPr>
            <w:tcW w:w="1559" w:type="dxa"/>
            <w:shd w:val="clear" w:color="auto" w:fill="ECF6F2"/>
          </w:tcPr>
          <w:p w14:paraId="6DCE9EFE" w14:textId="0B9C34FA" w:rsidR="00B973BF" w:rsidRPr="00AC3442" w:rsidRDefault="00B973BF" w:rsidP="00B973BF">
            <w:pPr>
              <w:pStyle w:val="TableParagraph"/>
              <w:rPr>
                <w:b/>
                <w:bCs/>
                <w:sz w:val="20"/>
                <w:szCs w:val="20"/>
              </w:rPr>
            </w:pPr>
            <w:r w:rsidRPr="00AC3442">
              <w:rPr>
                <w:b/>
                <w:bCs/>
                <w:sz w:val="20"/>
                <w:szCs w:val="20"/>
              </w:rPr>
              <w:t>Accessing information</w:t>
            </w:r>
          </w:p>
        </w:tc>
        <w:tc>
          <w:tcPr>
            <w:tcW w:w="2835" w:type="dxa"/>
            <w:shd w:val="clear" w:color="auto" w:fill="ECF6F2"/>
          </w:tcPr>
          <w:p w14:paraId="2AB65D60" w14:textId="02A91A97" w:rsidR="00B973BF" w:rsidRPr="00AC3442" w:rsidRDefault="00B973BF" w:rsidP="00B973BF">
            <w:pPr>
              <w:pStyle w:val="TableParagraph"/>
              <w:rPr>
                <w:sz w:val="20"/>
                <w:szCs w:val="20"/>
              </w:rPr>
            </w:pPr>
            <w:r w:rsidRPr="00AC3442">
              <w:rPr>
                <w:sz w:val="20"/>
                <w:szCs w:val="20"/>
              </w:rPr>
              <w:t>Accessing certificates or information about a birth parent at a registry that is not Births, Deaths and Marriages. How is this monitored? How is Commissioner authorisation to accessing the information maintained.</w:t>
            </w:r>
          </w:p>
        </w:tc>
        <w:tc>
          <w:tcPr>
            <w:tcW w:w="992" w:type="dxa"/>
            <w:shd w:val="clear" w:color="auto" w:fill="ECF6F2"/>
          </w:tcPr>
          <w:p w14:paraId="31290351" w14:textId="77777777" w:rsidR="00B973BF" w:rsidRPr="00AC3442" w:rsidRDefault="00B973BF" w:rsidP="00B973BF">
            <w:pPr>
              <w:pStyle w:val="TableParagraph"/>
              <w:rPr>
                <w:sz w:val="20"/>
                <w:szCs w:val="20"/>
              </w:rPr>
            </w:pPr>
          </w:p>
        </w:tc>
        <w:tc>
          <w:tcPr>
            <w:tcW w:w="2835" w:type="dxa"/>
            <w:shd w:val="clear" w:color="auto" w:fill="ECF6F2"/>
          </w:tcPr>
          <w:p w14:paraId="0D71134B" w14:textId="2C6DB613" w:rsidR="00B973BF" w:rsidRPr="00AC3442" w:rsidRDefault="00B973BF" w:rsidP="00B973BF">
            <w:pPr>
              <w:pStyle w:val="TableParagraph"/>
              <w:rPr>
                <w:sz w:val="20"/>
                <w:szCs w:val="20"/>
              </w:rPr>
            </w:pPr>
            <w:r w:rsidRPr="00AC3442">
              <w:rPr>
                <w:sz w:val="20"/>
                <w:szCs w:val="20"/>
              </w:rPr>
              <w:t xml:space="preserve">A CRO will result in a new birth entry in Queensland's Births, Deaths and Marriages not any other registry. A subject of a CRO may apply to other registry's seeking family member information </w:t>
            </w:r>
            <w:proofErr w:type="gramStart"/>
            <w:r w:rsidRPr="00AC3442">
              <w:rPr>
                <w:sz w:val="20"/>
                <w:szCs w:val="20"/>
              </w:rPr>
              <w:t>as long as</w:t>
            </w:r>
            <w:proofErr w:type="gramEnd"/>
            <w:r w:rsidRPr="00AC3442">
              <w:rPr>
                <w:sz w:val="20"/>
                <w:szCs w:val="20"/>
              </w:rPr>
              <w:t xml:space="preserve"> they meet the eligibility requirements - this could mean they use a post CRO birth certificate to satisfy identity checks. The Commissioner has no authorisation in relation to subjects or applicants accessing information held in another registry.</w:t>
            </w:r>
          </w:p>
        </w:tc>
        <w:tc>
          <w:tcPr>
            <w:tcW w:w="993" w:type="dxa"/>
            <w:shd w:val="clear" w:color="auto" w:fill="ECF6F2"/>
          </w:tcPr>
          <w:p w14:paraId="45FDE80E" w14:textId="07EEB89F" w:rsidR="00B973BF" w:rsidRPr="00AC3442" w:rsidRDefault="00B973BF" w:rsidP="00B973BF">
            <w:pPr>
              <w:pStyle w:val="TableParagraph"/>
              <w:rPr>
                <w:sz w:val="20"/>
                <w:szCs w:val="20"/>
              </w:rPr>
            </w:pPr>
            <w:r w:rsidRPr="00AC3442">
              <w:rPr>
                <w:sz w:val="20"/>
                <w:szCs w:val="20"/>
              </w:rPr>
              <w:t>Resolved</w:t>
            </w:r>
          </w:p>
        </w:tc>
      </w:tr>
      <w:tr w:rsidR="00426634" w:rsidRPr="00AC3442" w14:paraId="5F632BCD" w14:textId="77777777" w:rsidTr="00EE3C73">
        <w:trPr>
          <w:trHeight w:val="2422"/>
        </w:trPr>
        <w:tc>
          <w:tcPr>
            <w:tcW w:w="851" w:type="dxa"/>
            <w:shd w:val="clear" w:color="auto" w:fill="DCEFE7"/>
          </w:tcPr>
          <w:p w14:paraId="753180D7" w14:textId="77777777" w:rsidR="00AC3442" w:rsidRPr="00AC3442" w:rsidRDefault="00AC3442" w:rsidP="00AC3442">
            <w:pPr>
              <w:rPr>
                <w:b/>
                <w:bCs/>
                <w:sz w:val="20"/>
                <w:szCs w:val="20"/>
              </w:rPr>
            </w:pPr>
            <w:r w:rsidRPr="00AC3442">
              <w:rPr>
                <w:b/>
                <w:bCs/>
                <w:sz w:val="20"/>
                <w:szCs w:val="20"/>
              </w:rPr>
              <w:lastRenderedPageBreak/>
              <w:t>Other</w:t>
            </w:r>
          </w:p>
        </w:tc>
        <w:tc>
          <w:tcPr>
            <w:tcW w:w="1559" w:type="dxa"/>
            <w:shd w:val="clear" w:color="auto" w:fill="DCEFE7"/>
          </w:tcPr>
          <w:p w14:paraId="0728A7FA" w14:textId="77777777" w:rsidR="00AC3442" w:rsidRPr="00AC3442" w:rsidRDefault="00AC3442" w:rsidP="00AC3442">
            <w:pPr>
              <w:rPr>
                <w:b/>
                <w:bCs/>
                <w:sz w:val="20"/>
                <w:szCs w:val="20"/>
              </w:rPr>
            </w:pPr>
            <w:r w:rsidRPr="00AC3442">
              <w:rPr>
                <w:b/>
                <w:bCs/>
                <w:sz w:val="20"/>
                <w:szCs w:val="20"/>
              </w:rPr>
              <w:t>Deceased child</w:t>
            </w:r>
          </w:p>
        </w:tc>
        <w:tc>
          <w:tcPr>
            <w:tcW w:w="2835" w:type="dxa"/>
            <w:shd w:val="clear" w:color="auto" w:fill="DCEFE7"/>
          </w:tcPr>
          <w:p w14:paraId="3DC0DCA4" w14:textId="77777777" w:rsidR="00AC3442" w:rsidRPr="00AC3442" w:rsidRDefault="00AC3442" w:rsidP="00AC3442">
            <w:pPr>
              <w:rPr>
                <w:sz w:val="20"/>
                <w:szCs w:val="20"/>
              </w:rPr>
            </w:pPr>
            <w:r w:rsidRPr="00AC3442">
              <w:rPr>
                <w:sz w:val="20"/>
                <w:szCs w:val="20"/>
              </w:rPr>
              <w:t>Is there a possibility that a birth entry can be changed after death where legal recognition is sought but subject child has passed away</w:t>
            </w:r>
          </w:p>
        </w:tc>
        <w:tc>
          <w:tcPr>
            <w:tcW w:w="992" w:type="dxa"/>
            <w:shd w:val="clear" w:color="auto" w:fill="DCEFE7"/>
          </w:tcPr>
          <w:p w14:paraId="2ADD499C" w14:textId="77777777" w:rsidR="00AC3442" w:rsidRPr="00AC3442" w:rsidRDefault="00AC3442" w:rsidP="00AC3442">
            <w:pPr>
              <w:rPr>
                <w:sz w:val="20"/>
                <w:szCs w:val="20"/>
              </w:rPr>
            </w:pPr>
            <w:r w:rsidRPr="00AC3442">
              <w:rPr>
                <w:sz w:val="20"/>
                <w:szCs w:val="20"/>
              </w:rPr>
              <w:t>Major change</w:t>
            </w:r>
          </w:p>
        </w:tc>
        <w:tc>
          <w:tcPr>
            <w:tcW w:w="2835" w:type="dxa"/>
            <w:shd w:val="clear" w:color="auto" w:fill="DCEFE7"/>
          </w:tcPr>
          <w:p w14:paraId="065DAAD6" w14:textId="77777777" w:rsidR="00AC3442" w:rsidRPr="00AC3442" w:rsidRDefault="00AC3442" w:rsidP="00AC3442">
            <w:pPr>
              <w:rPr>
                <w:sz w:val="20"/>
                <w:szCs w:val="20"/>
              </w:rPr>
            </w:pPr>
            <w:r w:rsidRPr="00AC3442">
              <w:rPr>
                <w:sz w:val="20"/>
                <w:szCs w:val="20"/>
              </w:rPr>
              <w:t>Currently eligibility requirements do not state that a child subject of a CRO must be living at the time of the application.</w:t>
            </w:r>
          </w:p>
          <w:p w14:paraId="526F79F4" w14:textId="77777777" w:rsidR="00AC3442" w:rsidRPr="00AC3442" w:rsidRDefault="00AC3442" w:rsidP="00AC3442">
            <w:pPr>
              <w:rPr>
                <w:sz w:val="20"/>
                <w:szCs w:val="20"/>
              </w:rPr>
            </w:pPr>
          </w:p>
          <w:p w14:paraId="19A677E9" w14:textId="77777777" w:rsidR="00AC3442" w:rsidRPr="00AC3442" w:rsidRDefault="00AC3442" w:rsidP="00AC3442">
            <w:pPr>
              <w:rPr>
                <w:sz w:val="20"/>
                <w:szCs w:val="20"/>
              </w:rPr>
            </w:pPr>
            <w:r w:rsidRPr="00AC3442">
              <w:rPr>
                <w:sz w:val="20"/>
                <w:szCs w:val="20"/>
              </w:rPr>
              <w:t>Consider if an application was submitted relating to a deceased child could the Commissioner consider it? If yes and a CRO was made what certificates (if any can be updated)? Suggest discussing further with Births, Deaths and Marriages.</w:t>
            </w:r>
          </w:p>
        </w:tc>
        <w:tc>
          <w:tcPr>
            <w:tcW w:w="993" w:type="dxa"/>
            <w:shd w:val="clear" w:color="auto" w:fill="DCEFE7"/>
          </w:tcPr>
          <w:p w14:paraId="2252D933" w14:textId="77777777" w:rsidR="00AC3442" w:rsidRPr="00AC3442" w:rsidRDefault="00AC3442" w:rsidP="00AC3442">
            <w:pPr>
              <w:rPr>
                <w:sz w:val="20"/>
                <w:szCs w:val="20"/>
              </w:rPr>
            </w:pPr>
            <w:r w:rsidRPr="00AC3442">
              <w:rPr>
                <w:sz w:val="20"/>
                <w:szCs w:val="20"/>
              </w:rPr>
              <w:t>Consider as part of the review of the Act</w:t>
            </w:r>
          </w:p>
        </w:tc>
      </w:tr>
      <w:tr w:rsidR="00426634" w:rsidRPr="00AC3442" w14:paraId="6D8D2837" w14:textId="77777777" w:rsidTr="00EE3C73">
        <w:trPr>
          <w:trHeight w:val="2614"/>
        </w:trPr>
        <w:tc>
          <w:tcPr>
            <w:tcW w:w="851" w:type="dxa"/>
            <w:shd w:val="clear" w:color="auto" w:fill="ECF7F2"/>
          </w:tcPr>
          <w:p w14:paraId="7A94531A" w14:textId="77777777" w:rsidR="00AC3442" w:rsidRPr="00AC3442" w:rsidRDefault="00AC3442" w:rsidP="00AC3442">
            <w:pPr>
              <w:rPr>
                <w:b/>
                <w:bCs/>
                <w:sz w:val="20"/>
                <w:szCs w:val="20"/>
              </w:rPr>
            </w:pPr>
            <w:r w:rsidRPr="00AC3442">
              <w:rPr>
                <w:b/>
                <w:bCs/>
                <w:sz w:val="20"/>
                <w:szCs w:val="20"/>
              </w:rPr>
              <w:t>Other</w:t>
            </w:r>
          </w:p>
        </w:tc>
        <w:tc>
          <w:tcPr>
            <w:tcW w:w="1559" w:type="dxa"/>
            <w:shd w:val="clear" w:color="auto" w:fill="ECF7F2"/>
          </w:tcPr>
          <w:p w14:paraId="27450169" w14:textId="77777777" w:rsidR="00AC3442" w:rsidRPr="00AC3442" w:rsidRDefault="00AC3442" w:rsidP="00AC3442">
            <w:pPr>
              <w:rPr>
                <w:b/>
                <w:bCs/>
                <w:sz w:val="20"/>
                <w:szCs w:val="20"/>
              </w:rPr>
            </w:pPr>
            <w:r w:rsidRPr="00AC3442">
              <w:rPr>
                <w:b/>
                <w:bCs/>
                <w:sz w:val="20"/>
                <w:szCs w:val="20"/>
              </w:rPr>
              <w:t>Court fees</w:t>
            </w:r>
          </w:p>
        </w:tc>
        <w:tc>
          <w:tcPr>
            <w:tcW w:w="2835" w:type="dxa"/>
            <w:shd w:val="clear" w:color="auto" w:fill="ECF7F2"/>
          </w:tcPr>
          <w:p w14:paraId="1D53E174" w14:textId="77777777" w:rsidR="00AC3442" w:rsidRPr="00AC3442" w:rsidRDefault="00AC3442" w:rsidP="00AC3442">
            <w:pPr>
              <w:rPr>
                <w:sz w:val="20"/>
                <w:szCs w:val="20"/>
              </w:rPr>
            </w:pPr>
            <w:r w:rsidRPr="00AC3442">
              <w:rPr>
                <w:sz w:val="20"/>
                <w:szCs w:val="20"/>
              </w:rPr>
              <w:t xml:space="preserve">Under the Act </w:t>
            </w:r>
            <w:proofErr w:type="gramStart"/>
            <w:r w:rsidRPr="00AC3442">
              <w:rPr>
                <w:sz w:val="20"/>
                <w:szCs w:val="20"/>
              </w:rPr>
              <w:t>a number of</w:t>
            </w:r>
            <w:proofErr w:type="gramEnd"/>
            <w:r w:rsidRPr="00AC3442">
              <w:rPr>
                <w:sz w:val="20"/>
                <w:szCs w:val="20"/>
              </w:rPr>
              <w:t xml:space="preserve"> applications can be made to the court - such as dispensation of consent, discharge of a dispensation and discharge of a CRO. There are administration fees associated with these applications ($911). This cost can be subsidised to $136.50 with a cover letter from a legal service attached to an application.</w:t>
            </w:r>
          </w:p>
          <w:p w14:paraId="40C99651" w14:textId="77777777" w:rsidR="00AC3442" w:rsidRPr="00AC3442" w:rsidRDefault="00AC3442" w:rsidP="00AC3442">
            <w:pPr>
              <w:rPr>
                <w:sz w:val="20"/>
                <w:szCs w:val="20"/>
              </w:rPr>
            </w:pPr>
            <w:r w:rsidRPr="00AC3442">
              <w:rPr>
                <w:sz w:val="20"/>
                <w:szCs w:val="20"/>
              </w:rPr>
              <w:t>Note the intention was that legal recognition would not cost participants money to participate in.</w:t>
            </w:r>
          </w:p>
        </w:tc>
        <w:tc>
          <w:tcPr>
            <w:tcW w:w="992" w:type="dxa"/>
            <w:shd w:val="clear" w:color="auto" w:fill="ECF7F2"/>
          </w:tcPr>
          <w:p w14:paraId="10988B14" w14:textId="77777777" w:rsidR="00AC3442" w:rsidRPr="00AC3442" w:rsidRDefault="00AC3442" w:rsidP="00AC3442">
            <w:pPr>
              <w:rPr>
                <w:sz w:val="20"/>
                <w:szCs w:val="20"/>
              </w:rPr>
            </w:pPr>
            <w:r w:rsidRPr="00AC3442">
              <w:rPr>
                <w:sz w:val="20"/>
                <w:szCs w:val="20"/>
              </w:rPr>
              <w:t xml:space="preserve">Technical change </w:t>
            </w:r>
          </w:p>
        </w:tc>
        <w:tc>
          <w:tcPr>
            <w:tcW w:w="2835" w:type="dxa"/>
            <w:shd w:val="clear" w:color="auto" w:fill="ECF7F2"/>
          </w:tcPr>
          <w:p w14:paraId="471C3616" w14:textId="77777777" w:rsidR="00AC3442" w:rsidRPr="00AC3442" w:rsidRDefault="00AC3442" w:rsidP="00AC3442">
            <w:pPr>
              <w:rPr>
                <w:sz w:val="20"/>
                <w:szCs w:val="20"/>
              </w:rPr>
            </w:pPr>
            <w:r w:rsidRPr="00AC3442">
              <w:rPr>
                <w:sz w:val="20"/>
                <w:szCs w:val="20"/>
              </w:rPr>
              <w:t>There is currently no waiver provision in the Uniform Civil Procedure Rules 1999 (UCPR), which means the Court has no ability to waive the application fee altogether.</w:t>
            </w:r>
          </w:p>
          <w:p w14:paraId="4A66DEB6" w14:textId="77777777" w:rsidR="00AC3442" w:rsidRPr="00AC3442" w:rsidRDefault="00AC3442" w:rsidP="00AC3442">
            <w:pPr>
              <w:rPr>
                <w:sz w:val="20"/>
                <w:szCs w:val="20"/>
              </w:rPr>
            </w:pPr>
            <w:r w:rsidRPr="00AC3442">
              <w:rPr>
                <w:sz w:val="20"/>
                <w:szCs w:val="20"/>
              </w:rPr>
              <w:t>DJAG (through Courts Services Queensland - Reform and Support Services) has suggested that the review of the Act consider the application of court fees for matters under the Act as this can remove the need for an administration fee.</w:t>
            </w:r>
          </w:p>
        </w:tc>
        <w:tc>
          <w:tcPr>
            <w:tcW w:w="993" w:type="dxa"/>
            <w:shd w:val="clear" w:color="auto" w:fill="ECF7F2"/>
          </w:tcPr>
          <w:p w14:paraId="677AD012" w14:textId="77777777" w:rsidR="00AC3442" w:rsidRPr="00AC3442" w:rsidRDefault="00AC3442" w:rsidP="00AC3442">
            <w:pPr>
              <w:rPr>
                <w:sz w:val="20"/>
                <w:szCs w:val="20"/>
              </w:rPr>
            </w:pPr>
            <w:r w:rsidRPr="00AC3442">
              <w:rPr>
                <w:sz w:val="20"/>
                <w:szCs w:val="20"/>
              </w:rPr>
              <w:t>Consider as part of the review of the Act</w:t>
            </w:r>
          </w:p>
        </w:tc>
      </w:tr>
      <w:tr w:rsidR="00426634" w:rsidRPr="00AC3442" w14:paraId="3071FB3B" w14:textId="77777777" w:rsidTr="00EE3C73">
        <w:trPr>
          <w:trHeight w:val="2870"/>
        </w:trPr>
        <w:tc>
          <w:tcPr>
            <w:tcW w:w="851" w:type="dxa"/>
            <w:shd w:val="clear" w:color="auto" w:fill="DCEFE7"/>
          </w:tcPr>
          <w:p w14:paraId="5B4CB27A" w14:textId="77777777" w:rsidR="00AC3442" w:rsidRPr="00AC3442" w:rsidRDefault="00AC3442" w:rsidP="00AC3442">
            <w:pPr>
              <w:rPr>
                <w:b/>
                <w:bCs/>
                <w:sz w:val="20"/>
                <w:szCs w:val="20"/>
              </w:rPr>
            </w:pPr>
            <w:r w:rsidRPr="00AC3442">
              <w:rPr>
                <w:b/>
                <w:bCs/>
                <w:sz w:val="20"/>
                <w:szCs w:val="20"/>
              </w:rPr>
              <w:t>Other</w:t>
            </w:r>
          </w:p>
        </w:tc>
        <w:tc>
          <w:tcPr>
            <w:tcW w:w="1559" w:type="dxa"/>
            <w:shd w:val="clear" w:color="auto" w:fill="DCEFE7"/>
          </w:tcPr>
          <w:p w14:paraId="2867CCC3" w14:textId="77777777" w:rsidR="00AC3442" w:rsidRPr="00AC3442" w:rsidRDefault="00AC3442" w:rsidP="00AC3442">
            <w:pPr>
              <w:rPr>
                <w:b/>
                <w:bCs/>
                <w:sz w:val="20"/>
                <w:szCs w:val="20"/>
              </w:rPr>
            </w:pPr>
            <w:r w:rsidRPr="00AC3442">
              <w:rPr>
                <w:b/>
                <w:bCs/>
                <w:sz w:val="20"/>
                <w:szCs w:val="20"/>
              </w:rPr>
              <w:t>Sibling birth certificates</w:t>
            </w:r>
          </w:p>
        </w:tc>
        <w:tc>
          <w:tcPr>
            <w:tcW w:w="2835" w:type="dxa"/>
            <w:shd w:val="clear" w:color="auto" w:fill="DCEFE7"/>
          </w:tcPr>
          <w:p w14:paraId="31271188" w14:textId="77777777" w:rsidR="00AC3442" w:rsidRPr="00AC3442" w:rsidRDefault="00AC3442" w:rsidP="00AC3442">
            <w:pPr>
              <w:rPr>
                <w:sz w:val="20"/>
                <w:szCs w:val="20"/>
              </w:rPr>
            </w:pPr>
            <w:r w:rsidRPr="00AC3442">
              <w:rPr>
                <w:sz w:val="20"/>
                <w:szCs w:val="20"/>
              </w:rPr>
              <w:t>Following the approval of a CRO the subject person can apply for a new birth certificate that lists cultural parents as parents. Where a person had siblings registered at time of birth (these may be biological siblings who are not recognised by each other as siblings) the removal of the subject person as a sibling on a birth certificate will not happen automatically. Correction application will need to be made.</w:t>
            </w:r>
          </w:p>
        </w:tc>
        <w:tc>
          <w:tcPr>
            <w:tcW w:w="992" w:type="dxa"/>
            <w:shd w:val="clear" w:color="auto" w:fill="DCEFE7"/>
          </w:tcPr>
          <w:p w14:paraId="42D86D31" w14:textId="77777777" w:rsidR="00AC3442" w:rsidRPr="00AC3442" w:rsidRDefault="00AC3442" w:rsidP="00AC3442">
            <w:pPr>
              <w:rPr>
                <w:sz w:val="20"/>
                <w:szCs w:val="20"/>
              </w:rPr>
            </w:pPr>
            <w:r w:rsidRPr="00AC3442">
              <w:rPr>
                <w:sz w:val="20"/>
                <w:szCs w:val="20"/>
              </w:rPr>
              <w:t xml:space="preserve">Major change </w:t>
            </w:r>
          </w:p>
        </w:tc>
        <w:tc>
          <w:tcPr>
            <w:tcW w:w="2835" w:type="dxa"/>
            <w:shd w:val="clear" w:color="auto" w:fill="DCEFE7"/>
          </w:tcPr>
          <w:p w14:paraId="03E1C207" w14:textId="77777777" w:rsidR="00AC3442" w:rsidRPr="00AC3442" w:rsidRDefault="00AC3442" w:rsidP="00AC3442">
            <w:pPr>
              <w:rPr>
                <w:sz w:val="20"/>
                <w:szCs w:val="20"/>
              </w:rPr>
            </w:pPr>
            <w:r w:rsidRPr="00AC3442">
              <w:rPr>
                <w:sz w:val="20"/>
                <w:szCs w:val="20"/>
              </w:rPr>
              <w:t>Births, Deaths and Marriages are investigating system capacities with these corrections, also what changes can be done under the current Act/ framework.</w:t>
            </w:r>
          </w:p>
          <w:p w14:paraId="6F722A36" w14:textId="77777777" w:rsidR="00AC3442" w:rsidRPr="00AC3442" w:rsidRDefault="00AC3442" w:rsidP="00AC3442">
            <w:pPr>
              <w:rPr>
                <w:sz w:val="20"/>
                <w:szCs w:val="20"/>
              </w:rPr>
            </w:pPr>
            <w:r w:rsidRPr="00AC3442">
              <w:rPr>
                <w:sz w:val="20"/>
                <w:szCs w:val="20"/>
              </w:rPr>
              <w:t>This work could be further considered as part of the Review.</w:t>
            </w:r>
          </w:p>
        </w:tc>
        <w:tc>
          <w:tcPr>
            <w:tcW w:w="993" w:type="dxa"/>
            <w:shd w:val="clear" w:color="auto" w:fill="DCEFE7"/>
          </w:tcPr>
          <w:p w14:paraId="09CA497D" w14:textId="77777777" w:rsidR="00AC3442" w:rsidRPr="00AC3442" w:rsidRDefault="00AC3442" w:rsidP="00AC3442">
            <w:pPr>
              <w:rPr>
                <w:sz w:val="20"/>
                <w:szCs w:val="20"/>
              </w:rPr>
            </w:pPr>
            <w:r w:rsidRPr="00AC3442">
              <w:rPr>
                <w:sz w:val="20"/>
                <w:szCs w:val="20"/>
              </w:rPr>
              <w:t>Consider as part of the review of the Act</w:t>
            </w:r>
          </w:p>
        </w:tc>
      </w:tr>
    </w:tbl>
    <w:p w14:paraId="4C386526" w14:textId="7A7B4A57" w:rsidR="009008CF" w:rsidRPr="004B0C46" w:rsidRDefault="009008CF" w:rsidP="00084BF1">
      <w:bookmarkStart w:id="4" w:name="_bookmark33"/>
      <w:bookmarkEnd w:id="4"/>
    </w:p>
    <w:sectPr w:rsidR="009008CF" w:rsidRPr="004B0C46" w:rsidSect="003F707F">
      <w:footerReference w:type="even" r:id="rId8"/>
      <w:footerReference w:type="default" r:id="rId9"/>
      <w:pgSz w:w="11910" w:h="16840"/>
      <w:pgMar w:top="1134" w:right="1134" w:bottom="1134" w:left="1134" w:header="0" w:footer="0" w:gutter="0"/>
      <w:paperSrc w:first="7" w:other="7"/>
      <w:pgNumType w:start="6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1BE5" w14:textId="77777777" w:rsidR="00A951D7" w:rsidRDefault="00A951D7" w:rsidP="005F532D">
      <w:r>
        <w:separator/>
      </w:r>
    </w:p>
  </w:endnote>
  <w:endnote w:type="continuationSeparator" w:id="0">
    <w:p w14:paraId="157083A5" w14:textId="77777777" w:rsidR="00A951D7" w:rsidRDefault="00A951D7" w:rsidP="005F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ric Regular">
    <w:altName w:val="Calibri"/>
    <w:panose1 w:val="00000000000000000000"/>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ric-RegularItalic">
    <w:altName w:val="Calibri"/>
    <w:panose1 w:val="00000000000000000000"/>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839311"/>
      <w:docPartObj>
        <w:docPartGallery w:val="Page Numbers (Bottom of Page)"/>
        <w:docPartUnique/>
      </w:docPartObj>
    </w:sdtPr>
    <w:sdtEndPr>
      <w:rPr>
        <w:noProof/>
      </w:rPr>
    </w:sdtEndPr>
    <w:sdtContent>
      <w:p w14:paraId="215056BD" w14:textId="31CAC040" w:rsidR="003F707F" w:rsidRDefault="003F70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0EC57" w14:textId="77777777" w:rsidR="003F707F" w:rsidRDefault="003F7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581813"/>
      <w:docPartObj>
        <w:docPartGallery w:val="Page Numbers (Bottom of Page)"/>
        <w:docPartUnique/>
      </w:docPartObj>
    </w:sdtPr>
    <w:sdtEndPr>
      <w:rPr>
        <w:noProof/>
      </w:rPr>
    </w:sdtEndPr>
    <w:sdtContent>
      <w:p w14:paraId="57E3A3F6" w14:textId="0E8514B8" w:rsidR="003F707F" w:rsidRDefault="003F70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444A3" w14:textId="77777777" w:rsidR="003F707F" w:rsidRDefault="003F7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8301" w14:textId="77777777" w:rsidR="00A951D7" w:rsidRDefault="00A951D7" w:rsidP="005F532D">
      <w:r>
        <w:separator/>
      </w:r>
    </w:p>
  </w:footnote>
  <w:footnote w:type="continuationSeparator" w:id="0">
    <w:p w14:paraId="7F031B5E" w14:textId="77777777" w:rsidR="00A951D7" w:rsidRDefault="00A951D7" w:rsidP="005F5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10"/>
    <w:multiLevelType w:val="hybridMultilevel"/>
    <w:tmpl w:val="DC2E8D72"/>
    <w:lvl w:ilvl="0" w:tplc="D98692B6">
      <w:numFmt w:val="bullet"/>
      <w:lvlText w:val="•"/>
      <w:lvlJc w:val="left"/>
      <w:pPr>
        <w:ind w:left="1864"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F72AB59A">
      <w:numFmt w:val="bullet"/>
      <w:lvlText w:val="-"/>
      <w:lvlJc w:val="left"/>
      <w:pPr>
        <w:ind w:left="2016" w:hanging="153"/>
      </w:pPr>
      <w:rPr>
        <w:rFonts w:ascii="Metric Regular" w:eastAsia="Metric Regular" w:hAnsi="Metric Regular" w:cs="Metric Regular" w:hint="default"/>
        <w:b w:val="0"/>
        <w:bCs w:val="0"/>
        <w:i w:val="0"/>
        <w:iCs w:val="0"/>
        <w:color w:val="58595B"/>
        <w:w w:val="100"/>
        <w:sz w:val="20"/>
        <w:szCs w:val="20"/>
        <w:lang w:val="en-US" w:eastAsia="en-US" w:bidi="ar-SA"/>
      </w:rPr>
    </w:lvl>
    <w:lvl w:ilvl="2" w:tplc="8B3E5690">
      <w:numFmt w:val="bullet"/>
      <w:lvlText w:val="•"/>
      <w:lvlJc w:val="left"/>
      <w:pPr>
        <w:ind w:left="3105" w:hanging="153"/>
      </w:pPr>
      <w:rPr>
        <w:rFonts w:hint="default"/>
        <w:lang w:val="en-US" w:eastAsia="en-US" w:bidi="ar-SA"/>
      </w:rPr>
    </w:lvl>
    <w:lvl w:ilvl="3" w:tplc="45C88B0C">
      <w:numFmt w:val="bullet"/>
      <w:lvlText w:val="•"/>
      <w:lvlJc w:val="left"/>
      <w:pPr>
        <w:ind w:left="4190" w:hanging="153"/>
      </w:pPr>
      <w:rPr>
        <w:rFonts w:hint="default"/>
        <w:lang w:val="en-US" w:eastAsia="en-US" w:bidi="ar-SA"/>
      </w:rPr>
    </w:lvl>
    <w:lvl w:ilvl="4" w:tplc="CC542CA6">
      <w:numFmt w:val="bullet"/>
      <w:lvlText w:val="•"/>
      <w:lvlJc w:val="left"/>
      <w:pPr>
        <w:ind w:left="5275" w:hanging="153"/>
      </w:pPr>
      <w:rPr>
        <w:rFonts w:hint="default"/>
        <w:lang w:val="en-US" w:eastAsia="en-US" w:bidi="ar-SA"/>
      </w:rPr>
    </w:lvl>
    <w:lvl w:ilvl="5" w:tplc="2EBC6F58">
      <w:numFmt w:val="bullet"/>
      <w:lvlText w:val="•"/>
      <w:lvlJc w:val="left"/>
      <w:pPr>
        <w:ind w:left="6360" w:hanging="153"/>
      </w:pPr>
      <w:rPr>
        <w:rFonts w:hint="default"/>
        <w:lang w:val="en-US" w:eastAsia="en-US" w:bidi="ar-SA"/>
      </w:rPr>
    </w:lvl>
    <w:lvl w:ilvl="6" w:tplc="DB6E9672">
      <w:numFmt w:val="bullet"/>
      <w:lvlText w:val="•"/>
      <w:lvlJc w:val="left"/>
      <w:pPr>
        <w:ind w:left="7445" w:hanging="153"/>
      </w:pPr>
      <w:rPr>
        <w:rFonts w:hint="default"/>
        <w:lang w:val="en-US" w:eastAsia="en-US" w:bidi="ar-SA"/>
      </w:rPr>
    </w:lvl>
    <w:lvl w:ilvl="7" w:tplc="042EB664">
      <w:numFmt w:val="bullet"/>
      <w:lvlText w:val="•"/>
      <w:lvlJc w:val="left"/>
      <w:pPr>
        <w:ind w:left="8530" w:hanging="153"/>
      </w:pPr>
      <w:rPr>
        <w:rFonts w:hint="default"/>
        <w:lang w:val="en-US" w:eastAsia="en-US" w:bidi="ar-SA"/>
      </w:rPr>
    </w:lvl>
    <w:lvl w:ilvl="8" w:tplc="87F2B2CA">
      <w:numFmt w:val="bullet"/>
      <w:lvlText w:val="•"/>
      <w:lvlJc w:val="left"/>
      <w:pPr>
        <w:ind w:left="9615" w:hanging="153"/>
      </w:pPr>
      <w:rPr>
        <w:rFonts w:hint="default"/>
        <w:lang w:val="en-US" w:eastAsia="en-US" w:bidi="ar-SA"/>
      </w:rPr>
    </w:lvl>
  </w:abstractNum>
  <w:abstractNum w:abstractNumId="1" w15:restartNumberingAfterBreak="0">
    <w:nsid w:val="04E33AAF"/>
    <w:multiLevelType w:val="hybridMultilevel"/>
    <w:tmpl w:val="273A6178"/>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2546"/>
    <w:multiLevelType w:val="hybridMultilevel"/>
    <w:tmpl w:val="36AE1E08"/>
    <w:lvl w:ilvl="0" w:tplc="89063C4E">
      <w:numFmt w:val="bullet"/>
      <w:lvlText w:val="•"/>
      <w:lvlJc w:val="left"/>
      <w:pPr>
        <w:ind w:left="622"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E80EFD9C">
      <w:numFmt w:val="bullet"/>
      <w:lvlText w:val="•"/>
      <w:lvlJc w:val="left"/>
      <w:pPr>
        <w:ind w:left="1175" w:hanging="284"/>
      </w:pPr>
      <w:rPr>
        <w:rFonts w:hint="default"/>
        <w:lang w:val="en-US" w:eastAsia="en-US" w:bidi="ar-SA"/>
      </w:rPr>
    </w:lvl>
    <w:lvl w:ilvl="2" w:tplc="13AC1C2A">
      <w:numFmt w:val="bullet"/>
      <w:lvlText w:val="•"/>
      <w:lvlJc w:val="left"/>
      <w:pPr>
        <w:ind w:left="1730" w:hanging="284"/>
      </w:pPr>
      <w:rPr>
        <w:rFonts w:hint="default"/>
        <w:lang w:val="en-US" w:eastAsia="en-US" w:bidi="ar-SA"/>
      </w:rPr>
    </w:lvl>
    <w:lvl w:ilvl="3" w:tplc="C24C98B6">
      <w:numFmt w:val="bullet"/>
      <w:lvlText w:val="•"/>
      <w:lvlJc w:val="left"/>
      <w:pPr>
        <w:ind w:left="2285" w:hanging="284"/>
      </w:pPr>
      <w:rPr>
        <w:rFonts w:hint="default"/>
        <w:lang w:val="en-US" w:eastAsia="en-US" w:bidi="ar-SA"/>
      </w:rPr>
    </w:lvl>
    <w:lvl w:ilvl="4" w:tplc="F3C46962">
      <w:numFmt w:val="bullet"/>
      <w:lvlText w:val="•"/>
      <w:lvlJc w:val="left"/>
      <w:pPr>
        <w:ind w:left="2840" w:hanging="284"/>
      </w:pPr>
      <w:rPr>
        <w:rFonts w:hint="default"/>
        <w:lang w:val="en-US" w:eastAsia="en-US" w:bidi="ar-SA"/>
      </w:rPr>
    </w:lvl>
    <w:lvl w:ilvl="5" w:tplc="497A4A94">
      <w:numFmt w:val="bullet"/>
      <w:lvlText w:val="•"/>
      <w:lvlJc w:val="left"/>
      <w:pPr>
        <w:ind w:left="3395" w:hanging="284"/>
      </w:pPr>
      <w:rPr>
        <w:rFonts w:hint="default"/>
        <w:lang w:val="en-US" w:eastAsia="en-US" w:bidi="ar-SA"/>
      </w:rPr>
    </w:lvl>
    <w:lvl w:ilvl="6" w:tplc="8A2050C2">
      <w:numFmt w:val="bullet"/>
      <w:lvlText w:val="•"/>
      <w:lvlJc w:val="left"/>
      <w:pPr>
        <w:ind w:left="3951" w:hanging="284"/>
      </w:pPr>
      <w:rPr>
        <w:rFonts w:hint="default"/>
        <w:lang w:val="en-US" w:eastAsia="en-US" w:bidi="ar-SA"/>
      </w:rPr>
    </w:lvl>
    <w:lvl w:ilvl="7" w:tplc="84FACF1A">
      <w:numFmt w:val="bullet"/>
      <w:lvlText w:val="•"/>
      <w:lvlJc w:val="left"/>
      <w:pPr>
        <w:ind w:left="4506" w:hanging="284"/>
      </w:pPr>
      <w:rPr>
        <w:rFonts w:hint="default"/>
        <w:lang w:val="en-US" w:eastAsia="en-US" w:bidi="ar-SA"/>
      </w:rPr>
    </w:lvl>
    <w:lvl w:ilvl="8" w:tplc="C10C704C">
      <w:numFmt w:val="bullet"/>
      <w:lvlText w:val="•"/>
      <w:lvlJc w:val="left"/>
      <w:pPr>
        <w:ind w:left="5061" w:hanging="284"/>
      </w:pPr>
      <w:rPr>
        <w:rFonts w:hint="default"/>
        <w:lang w:val="en-US" w:eastAsia="en-US" w:bidi="ar-SA"/>
      </w:rPr>
    </w:lvl>
  </w:abstractNum>
  <w:abstractNum w:abstractNumId="3" w15:restartNumberingAfterBreak="0">
    <w:nsid w:val="11941F80"/>
    <w:multiLevelType w:val="hybridMultilevel"/>
    <w:tmpl w:val="417C83A4"/>
    <w:lvl w:ilvl="0" w:tplc="96583A9C">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00EEB4A">
      <w:numFmt w:val="bullet"/>
      <w:lvlText w:val="•"/>
      <w:lvlJc w:val="left"/>
      <w:pPr>
        <w:ind w:left="300" w:hanging="87"/>
      </w:pPr>
      <w:rPr>
        <w:rFonts w:hint="default"/>
        <w:lang w:val="en-US" w:eastAsia="en-US" w:bidi="ar-SA"/>
      </w:rPr>
    </w:lvl>
    <w:lvl w:ilvl="2" w:tplc="FE6E5126">
      <w:numFmt w:val="bullet"/>
      <w:lvlText w:val="•"/>
      <w:lvlJc w:val="left"/>
      <w:pPr>
        <w:ind w:left="540" w:hanging="87"/>
      </w:pPr>
      <w:rPr>
        <w:rFonts w:hint="default"/>
        <w:lang w:val="en-US" w:eastAsia="en-US" w:bidi="ar-SA"/>
      </w:rPr>
    </w:lvl>
    <w:lvl w:ilvl="3" w:tplc="891C7366">
      <w:numFmt w:val="bullet"/>
      <w:lvlText w:val="•"/>
      <w:lvlJc w:val="left"/>
      <w:pPr>
        <w:ind w:left="781" w:hanging="87"/>
      </w:pPr>
      <w:rPr>
        <w:rFonts w:hint="default"/>
        <w:lang w:val="en-US" w:eastAsia="en-US" w:bidi="ar-SA"/>
      </w:rPr>
    </w:lvl>
    <w:lvl w:ilvl="4" w:tplc="B436E992">
      <w:numFmt w:val="bullet"/>
      <w:lvlText w:val="•"/>
      <w:lvlJc w:val="left"/>
      <w:pPr>
        <w:ind w:left="1021" w:hanging="87"/>
      </w:pPr>
      <w:rPr>
        <w:rFonts w:hint="default"/>
        <w:lang w:val="en-US" w:eastAsia="en-US" w:bidi="ar-SA"/>
      </w:rPr>
    </w:lvl>
    <w:lvl w:ilvl="5" w:tplc="30022BA8">
      <w:numFmt w:val="bullet"/>
      <w:lvlText w:val="•"/>
      <w:lvlJc w:val="left"/>
      <w:pPr>
        <w:ind w:left="1262" w:hanging="87"/>
      </w:pPr>
      <w:rPr>
        <w:rFonts w:hint="default"/>
        <w:lang w:val="en-US" w:eastAsia="en-US" w:bidi="ar-SA"/>
      </w:rPr>
    </w:lvl>
    <w:lvl w:ilvl="6" w:tplc="56603CD6">
      <w:numFmt w:val="bullet"/>
      <w:lvlText w:val="•"/>
      <w:lvlJc w:val="left"/>
      <w:pPr>
        <w:ind w:left="1502" w:hanging="87"/>
      </w:pPr>
      <w:rPr>
        <w:rFonts w:hint="default"/>
        <w:lang w:val="en-US" w:eastAsia="en-US" w:bidi="ar-SA"/>
      </w:rPr>
    </w:lvl>
    <w:lvl w:ilvl="7" w:tplc="638C519C">
      <w:numFmt w:val="bullet"/>
      <w:lvlText w:val="•"/>
      <w:lvlJc w:val="left"/>
      <w:pPr>
        <w:ind w:left="1742" w:hanging="87"/>
      </w:pPr>
      <w:rPr>
        <w:rFonts w:hint="default"/>
        <w:lang w:val="en-US" w:eastAsia="en-US" w:bidi="ar-SA"/>
      </w:rPr>
    </w:lvl>
    <w:lvl w:ilvl="8" w:tplc="4C6650B4">
      <w:numFmt w:val="bullet"/>
      <w:lvlText w:val="•"/>
      <w:lvlJc w:val="left"/>
      <w:pPr>
        <w:ind w:left="1983" w:hanging="87"/>
      </w:pPr>
      <w:rPr>
        <w:rFonts w:hint="default"/>
        <w:lang w:val="en-US" w:eastAsia="en-US" w:bidi="ar-SA"/>
      </w:rPr>
    </w:lvl>
  </w:abstractNum>
  <w:abstractNum w:abstractNumId="4" w15:restartNumberingAfterBreak="0">
    <w:nsid w:val="12F6201F"/>
    <w:multiLevelType w:val="hybridMultilevel"/>
    <w:tmpl w:val="2036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7408"/>
    <w:multiLevelType w:val="hybridMultilevel"/>
    <w:tmpl w:val="1DBE6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4682E"/>
    <w:multiLevelType w:val="hybridMultilevel"/>
    <w:tmpl w:val="D0920E4C"/>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F02C5"/>
    <w:multiLevelType w:val="hybridMultilevel"/>
    <w:tmpl w:val="520E5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939B0"/>
    <w:multiLevelType w:val="hybridMultilevel"/>
    <w:tmpl w:val="A4BA0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E265C"/>
    <w:multiLevelType w:val="hybridMultilevel"/>
    <w:tmpl w:val="9134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36E27"/>
    <w:multiLevelType w:val="hybridMultilevel"/>
    <w:tmpl w:val="17CEC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00E0C"/>
    <w:multiLevelType w:val="hybridMultilevel"/>
    <w:tmpl w:val="3C469726"/>
    <w:lvl w:ilvl="0" w:tplc="01A46194">
      <w:numFmt w:val="bullet"/>
      <w:lvlText w:val="•"/>
      <w:lvlJc w:val="left"/>
      <w:pPr>
        <w:ind w:left="1580"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C11E4D68">
      <w:numFmt w:val="bullet"/>
      <w:lvlText w:val="-"/>
      <w:lvlJc w:val="left"/>
      <w:pPr>
        <w:ind w:left="1689" w:hanging="109"/>
      </w:pPr>
      <w:rPr>
        <w:rFonts w:ascii="Metric Regular" w:eastAsia="Metric Regular" w:hAnsi="Metric Regular" w:cs="Metric Regular" w:hint="default"/>
        <w:b w:val="0"/>
        <w:bCs w:val="0"/>
        <w:i w:val="0"/>
        <w:iCs w:val="0"/>
        <w:color w:val="58595B"/>
        <w:w w:val="100"/>
        <w:sz w:val="20"/>
        <w:szCs w:val="20"/>
        <w:lang w:val="en-US" w:eastAsia="en-US" w:bidi="ar-SA"/>
      </w:rPr>
    </w:lvl>
    <w:lvl w:ilvl="2" w:tplc="F2C07198">
      <w:numFmt w:val="bullet"/>
      <w:lvlText w:val="•"/>
      <w:lvlJc w:val="left"/>
      <w:pPr>
        <w:ind w:left="2802" w:hanging="109"/>
      </w:pPr>
      <w:rPr>
        <w:rFonts w:hint="default"/>
        <w:lang w:val="en-US" w:eastAsia="en-US" w:bidi="ar-SA"/>
      </w:rPr>
    </w:lvl>
    <w:lvl w:ilvl="3" w:tplc="590221D8">
      <w:numFmt w:val="bullet"/>
      <w:lvlText w:val="•"/>
      <w:lvlJc w:val="left"/>
      <w:pPr>
        <w:ind w:left="3925" w:hanging="109"/>
      </w:pPr>
      <w:rPr>
        <w:rFonts w:hint="default"/>
        <w:lang w:val="en-US" w:eastAsia="en-US" w:bidi="ar-SA"/>
      </w:rPr>
    </w:lvl>
    <w:lvl w:ilvl="4" w:tplc="A2AC3848">
      <w:numFmt w:val="bullet"/>
      <w:lvlText w:val="•"/>
      <w:lvlJc w:val="left"/>
      <w:pPr>
        <w:ind w:left="5048" w:hanging="109"/>
      </w:pPr>
      <w:rPr>
        <w:rFonts w:hint="default"/>
        <w:lang w:val="en-US" w:eastAsia="en-US" w:bidi="ar-SA"/>
      </w:rPr>
    </w:lvl>
    <w:lvl w:ilvl="5" w:tplc="7BA61B58">
      <w:numFmt w:val="bullet"/>
      <w:lvlText w:val="•"/>
      <w:lvlJc w:val="left"/>
      <w:pPr>
        <w:ind w:left="6171" w:hanging="109"/>
      </w:pPr>
      <w:rPr>
        <w:rFonts w:hint="default"/>
        <w:lang w:val="en-US" w:eastAsia="en-US" w:bidi="ar-SA"/>
      </w:rPr>
    </w:lvl>
    <w:lvl w:ilvl="6" w:tplc="7BB660F0">
      <w:numFmt w:val="bullet"/>
      <w:lvlText w:val="•"/>
      <w:lvlJc w:val="left"/>
      <w:pPr>
        <w:ind w:left="7294" w:hanging="109"/>
      </w:pPr>
      <w:rPr>
        <w:rFonts w:hint="default"/>
        <w:lang w:val="en-US" w:eastAsia="en-US" w:bidi="ar-SA"/>
      </w:rPr>
    </w:lvl>
    <w:lvl w:ilvl="7" w:tplc="435A494E">
      <w:numFmt w:val="bullet"/>
      <w:lvlText w:val="•"/>
      <w:lvlJc w:val="left"/>
      <w:pPr>
        <w:ind w:left="8417" w:hanging="109"/>
      </w:pPr>
      <w:rPr>
        <w:rFonts w:hint="default"/>
        <w:lang w:val="en-US" w:eastAsia="en-US" w:bidi="ar-SA"/>
      </w:rPr>
    </w:lvl>
    <w:lvl w:ilvl="8" w:tplc="A88C7248">
      <w:numFmt w:val="bullet"/>
      <w:lvlText w:val="•"/>
      <w:lvlJc w:val="left"/>
      <w:pPr>
        <w:ind w:left="9539" w:hanging="109"/>
      </w:pPr>
      <w:rPr>
        <w:rFonts w:hint="default"/>
        <w:lang w:val="en-US" w:eastAsia="en-US" w:bidi="ar-SA"/>
      </w:rPr>
    </w:lvl>
  </w:abstractNum>
  <w:abstractNum w:abstractNumId="12" w15:restartNumberingAfterBreak="0">
    <w:nsid w:val="512D687E"/>
    <w:multiLevelType w:val="hybridMultilevel"/>
    <w:tmpl w:val="FFD2E85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F070F"/>
    <w:multiLevelType w:val="hybridMultilevel"/>
    <w:tmpl w:val="01487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F44165"/>
    <w:multiLevelType w:val="hybridMultilevel"/>
    <w:tmpl w:val="F6FC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3C524E"/>
    <w:multiLevelType w:val="hybridMultilevel"/>
    <w:tmpl w:val="FE14C870"/>
    <w:lvl w:ilvl="0" w:tplc="01A0D9FC">
      <w:numFmt w:val="bullet"/>
      <w:pStyle w:val="ListParagraph"/>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30FAC"/>
    <w:multiLevelType w:val="hybridMultilevel"/>
    <w:tmpl w:val="FB92BC5E"/>
    <w:lvl w:ilvl="0" w:tplc="F3BE64CA">
      <w:numFmt w:val="bullet"/>
      <w:lvlText w:val="-"/>
      <w:lvlJc w:val="left"/>
      <w:pPr>
        <w:ind w:left="67"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53EDB06">
      <w:numFmt w:val="bullet"/>
      <w:lvlText w:val="•"/>
      <w:lvlJc w:val="left"/>
      <w:pPr>
        <w:ind w:left="300" w:hanging="87"/>
      </w:pPr>
      <w:rPr>
        <w:rFonts w:hint="default"/>
        <w:lang w:val="en-US" w:eastAsia="en-US" w:bidi="ar-SA"/>
      </w:rPr>
    </w:lvl>
    <w:lvl w:ilvl="2" w:tplc="EDBE2290">
      <w:numFmt w:val="bullet"/>
      <w:lvlText w:val="•"/>
      <w:lvlJc w:val="left"/>
      <w:pPr>
        <w:ind w:left="540" w:hanging="87"/>
      </w:pPr>
      <w:rPr>
        <w:rFonts w:hint="default"/>
        <w:lang w:val="en-US" w:eastAsia="en-US" w:bidi="ar-SA"/>
      </w:rPr>
    </w:lvl>
    <w:lvl w:ilvl="3" w:tplc="73EEDD74">
      <w:numFmt w:val="bullet"/>
      <w:lvlText w:val="•"/>
      <w:lvlJc w:val="left"/>
      <w:pPr>
        <w:ind w:left="781" w:hanging="87"/>
      </w:pPr>
      <w:rPr>
        <w:rFonts w:hint="default"/>
        <w:lang w:val="en-US" w:eastAsia="en-US" w:bidi="ar-SA"/>
      </w:rPr>
    </w:lvl>
    <w:lvl w:ilvl="4" w:tplc="6534F378">
      <w:numFmt w:val="bullet"/>
      <w:lvlText w:val="•"/>
      <w:lvlJc w:val="left"/>
      <w:pPr>
        <w:ind w:left="1021" w:hanging="87"/>
      </w:pPr>
      <w:rPr>
        <w:rFonts w:hint="default"/>
        <w:lang w:val="en-US" w:eastAsia="en-US" w:bidi="ar-SA"/>
      </w:rPr>
    </w:lvl>
    <w:lvl w:ilvl="5" w:tplc="F3B02C00">
      <w:numFmt w:val="bullet"/>
      <w:lvlText w:val="•"/>
      <w:lvlJc w:val="left"/>
      <w:pPr>
        <w:ind w:left="1262" w:hanging="87"/>
      </w:pPr>
      <w:rPr>
        <w:rFonts w:hint="default"/>
        <w:lang w:val="en-US" w:eastAsia="en-US" w:bidi="ar-SA"/>
      </w:rPr>
    </w:lvl>
    <w:lvl w:ilvl="6" w:tplc="74A2EC44">
      <w:numFmt w:val="bullet"/>
      <w:lvlText w:val="•"/>
      <w:lvlJc w:val="left"/>
      <w:pPr>
        <w:ind w:left="1502" w:hanging="87"/>
      </w:pPr>
      <w:rPr>
        <w:rFonts w:hint="default"/>
        <w:lang w:val="en-US" w:eastAsia="en-US" w:bidi="ar-SA"/>
      </w:rPr>
    </w:lvl>
    <w:lvl w:ilvl="7" w:tplc="89CAA63A">
      <w:numFmt w:val="bullet"/>
      <w:lvlText w:val="•"/>
      <w:lvlJc w:val="left"/>
      <w:pPr>
        <w:ind w:left="1742" w:hanging="87"/>
      </w:pPr>
      <w:rPr>
        <w:rFonts w:hint="default"/>
        <w:lang w:val="en-US" w:eastAsia="en-US" w:bidi="ar-SA"/>
      </w:rPr>
    </w:lvl>
    <w:lvl w:ilvl="8" w:tplc="823260CE">
      <w:numFmt w:val="bullet"/>
      <w:lvlText w:val="•"/>
      <w:lvlJc w:val="left"/>
      <w:pPr>
        <w:ind w:left="1983" w:hanging="87"/>
      </w:pPr>
      <w:rPr>
        <w:rFonts w:hint="default"/>
        <w:lang w:val="en-US" w:eastAsia="en-US" w:bidi="ar-SA"/>
      </w:rPr>
    </w:lvl>
  </w:abstractNum>
  <w:abstractNum w:abstractNumId="17" w15:restartNumberingAfterBreak="0">
    <w:nsid w:val="76211947"/>
    <w:multiLevelType w:val="hybridMultilevel"/>
    <w:tmpl w:val="D820DCCE"/>
    <w:lvl w:ilvl="0" w:tplc="845ADD3A">
      <w:start w:val="4"/>
      <w:numFmt w:val="decimalZero"/>
      <w:lvlText w:val="%1"/>
      <w:lvlJc w:val="left"/>
      <w:pPr>
        <w:ind w:left="3168" w:hanging="3062"/>
      </w:pPr>
      <w:rPr>
        <w:rFonts w:ascii="Metric Regular" w:eastAsia="Metric Regular" w:hAnsi="Metric Regular" w:cs="Metric Regular" w:hint="default"/>
        <w:b/>
        <w:bCs/>
        <w:i w:val="0"/>
        <w:iCs w:val="0"/>
        <w:color w:val="FFFFFF"/>
        <w:spacing w:val="-37"/>
        <w:w w:val="99"/>
        <w:position w:val="-7"/>
        <w:sz w:val="230"/>
        <w:szCs w:val="230"/>
        <w:lang w:val="en-US" w:eastAsia="en-US" w:bidi="ar-SA"/>
      </w:rPr>
    </w:lvl>
    <w:lvl w:ilvl="1" w:tplc="9D38D556">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2" w:tplc="D45C6D86">
      <w:numFmt w:val="bullet"/>
      <w:lvlText w:val="•"/>
      <w:lvlJc w:val="left"/>
      <w:pPr>
        <w:ind w:left="4118" w:hanging="437"/>
      </w:pPr>
      <w:rPr>
        <w:rFonts w:hint="default"/>
        <w:lang w:val="en-US" w:eastAsia="en-US" w:bidi="ar-SA"/>
      </w:rPr>
    </w:lvl>
    <w:lvl w:ilvl="3" w:tplc="2B885898">
      <w:numFmt w:val="bullet"/>
      <w:lvlText w:val="•"/>
      <w:lvlJc w:val="left"/>
      <w:pPr>
        <w:ind w:left="5076" w:hanging="437"/>
      </w:pPr>
      <w:rPr>
        <w:rFonts w:hint="default"/>
        <w:lang w:val="en-US" w:eastAsia="en-US" w:bidi="ar-SA"/>
      </w:rPr>
    </w:lvl>
    <w:lvl w:ilvl="4" w:tplc="297E1D38">
      <w:numFmt w:val="bullet"/>
      <w:lvlText w:val="•"/>
      <w:lvlJc w:val="left"/>
      <w:pPr>
        <w:ind w:left="6035" w:hanging="437"/>
      </w:pPr>
      <w:rPr>
        <w:rFonts w:hint="default"/>
        <w:lang w:val="en-US" w:eastAsia="en-US" w:bidi="ar-SA"/>
      </w:rPr>
    </w:lvl>
    <w:lvl w:ilvl="5" w:tplc="61DA5E9C">
      <w:numFmt w:val="bullet"/>
      <w:lvlText w:val="•"/>
      <w:lvlJc w:val="left"/>
      <w:pPr>
        <w:ind w:left="6993" w:hanging="437"/>
      </w:pPr>
      <w:rPr>
        <w:rFonts w:hint="default"/>
        <w:lang w:val="en-US" w:eastAsia="en-US" w:bidi="ar-SA"/>
      </w:rPr>
    </w:lvl>
    <w:lvl w:ilvl="6" w:tplc="F968CF36">
      <w:numFmt w:val="bullet"/>
      <w:lvlText w:val="•"/>
      <w:lvlJc w:val="left"/>
      <w:pPr>
        <w:ind w:left="7951" w:hanging="437"/>
      </w:pPr>
      <w:rPr>
        <w:rFonts w:hint="default"/>
        <w:lang w:val="en-US" w:eastAsia="en-US" w:bidi="ar-SA"/>
      </w:rPr>
    </w:lvl>
    <w:lvl w:ilvl="7" w:tplc="FA6A594C">
      <w:numFmt w:val="bullet"/>
      <w:lvlText w:val="•"/>
      <w:lvlJc w:val="left"/>
      <w:pPr>
        <w:ind w:left="8910" w:hanging="437"/>
      </w:pPr>
      <w:rPr>
        <w:rFonts w:hint="default"/>
        <w:lang w:val="en-US" w:eastAsia="en-US" w:bidi="ar-SA"/>
      </w:rPr>
    </w:lvl>
    <w:lvl w:ilvl="8" w:tplc="186E9BC0">
      <w:numFmt w:val="bullet"/>
      <w:lvlText w:val="•"/>
      <w:lvlJc w:val="left"/>
      <w:pPr>
        <w:ind w:left="9868" w:hanging="437"/>
      </w:pPr>
      <w:rPr>
        <w:rFonts w:hint="default"/>
        <w:lang w:val="en-US" w:eastAsia="en-US" w:bidi="ar-SA"/>
      </w:rPr>
    </w:lvl>
  </w:abstractNum>
  <w:abstractNum w:abstractNumId="18" w15:restartNumberingAfterBreak="0">
    <w:nsid w:val="78551C57"/>
    <w:multiLevelType w:val="hybridMultilevel"/>
    <w:tmpl w:val="C55AB3EC"/>
    <w:lvl w:ilvl="0" w:tplc="ED3A91E6">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9346520A">
      <w:numFmt w:val="bullet"/>
      <w:lvlText w:val="•"/>
      <w:lvlJc w:val="left"/>
      <w:pPr>
        <w:ind w:left="300" w:hanging="87"/>
      </w:pPr>
      <w:rPr>
        <w:rFonts w:hint="default"/>
        <w:lang w:val="en-US" w:eastAsia="en-US" w:bidi="ar-SA"/>
      </w:rPr>
    </w:lvl>
    <w:lvl w:ilvl="2" w:tplc="ABEC2984">
      <w:numFmt w:val="bullet"/>
      <w:lvlText w:val="•"/>
      <w:lvlJc w:val="left"/>
      <w:pPr>
        <w:ind w:left="540" w:hanging="87"/>
      </w:pPr>
      <w:rPr>
        <w:rFonts w:hint="default"/>
        <w:lang w:val="en-US" w:eastAsia="en-US" w:bidi="ar-SA"/>
      </w:rPr>
    </w:lvl>
    <w:lvl w:ilvl="3" w:tplc="2CFABA92">
      <w:numFmt w:val="bullet"/>
      <w:lvlText w:val="•"/>
      <w:lvlJc w:val="left"/>
      <w:pPr>
        <w:ind w:left="781" w:hanging="87"/>
      </w:pPr>
      <w:rPr>
        <w:rFonts w:hint="default"/>
        <w:lang w:val="en-US" w:eastAsia="en-US" w:bidi="ar-SA"/>
      </w:rPr>
    </w:lvl>
    <w:lvl w:ilvl="4" w:tplc="EA323C96">
      <w:numFmt w:val="bullet"/>
      <w:lvlText w:val="•"/>
      <w:lvlJc w:val="left"/>
      <w:pPr>
        <w:ind w:left="1021" w:hanging="87"/>
      </w:pPr>
      <w:rPr>
        <w:rFonts w:hint="default"/>
        <w:lang w:val="en-US" w:eastAsia="en-US" w:bidi="ar-SA"/>
      </w:rPr>
    </w:lvl>
    <w:lvl w:ilvl="5" w:tplc="C7A228CA">
      <w:numFmt w:val="bullet"/>
      <w:lvlText w:val="•"/>
      <w:lvlJc w:val="left"/>
      <w:pPr>
        <w:ind w:left="1262" w:hanging="87"/>
      </w:pPr>
      <w:rPr>
        <w:rFonts w:hint="default"/>
        <w:lang w:val="en-US" w:eastAsia="en-US" w:bidi="ar-SA"/>
      </w:rPr>
    </w:lvl>
    <w:lvl w:ilvl="6" w:tplc="3CFAB11E">
      <w:numFmt w:val="bullet"/>
      <w:lvlText w:val="•"/>
      <w:lvlJc w:val="left"/>
      <w:pPr>
        <w:ind w:left="1502" w:hanging="87"/>
      </w:pPr>
      <w:rPr>
        <w:rFonts w:hint="default"/>
        <w:lang w:val="en-US" w:eastAsia="en-US" w:bidi="ar-SA"/>
      </w:rPr>
    </w:lvl>
    <w:lvl w:ilvl="7" w:tplc="4EA6A084">
      <w:numFmt w:val="bullet"/>
      <w:lvlText w:val="•"/>
      <w:lvlJc w:val="left"/>
      <w:pPr>
        <w:ind w:left="1742" w:hanging="87"/>
      </w:pPr>
      <w:rPr>
        <w:rFonts w:hint="default"/>
        <w:lang w:val="en-US" w:eastAsia="en-US" w:bidi="ar-SA"/>
      </w:rPr>
    </w:lvl>
    <w:lvl w:ilvl="8" w:tplc="53CC2052">
      <w:numFmt w:val="bullet"/>
      <w:lvlText w:val="•"/>
      <w:lvlJc w:val="left"/>
      <w:pPr>
        <w:ind w:left="1983" w:hanging="87"/>
      </w:pPr>
      <w:rPr>
        <w:rFonts w:hint="default"/>
        <w:lang w:val="en-US" w:eastAsia="en-US" w:bidi="ar-SA"/>
      </w:rPr>
    </w:lvl>
  </w:abstractNum>
  <w:num w:numId="1">
    <w:abstractNumId w:val="11"/>
  </w:num>
  <w:num w:numId="2">
    <w:abstractNumId w:val="2"/>
  </w:num>
  <w:num w:numId="3">
    <w:abstractNumId w:val="16"/>
  </w:num>
  <w:num w:numId="4">
    <w:abstractNumId w:val="18"/>
  </w:num>
  <w:num w:numId="5">
    <w:abstractNumId w:val="3"/>
  </w:num>
  <w:num w:numId="6">
    <w:abstractNumId w:val="0"/>
  </w:num>
  <w:num w:numId="7">
    <w:abstractNumId w:val="17"/>
  </w:num>
  <w:num w:numId="8">
    <w:abstractNumId w:val="9"/>
  </w:num>
  <w:num w:numId="9">
    <w:abstractNumId w:val="10"/>
  </w:num>
  <w:num w:numId="10">
    <w:abstractNumId w:val="13"/>
  </w:num>
  <w:num w:numId="11">
    <w:abstractNumId w:val="8"/>
  </w:num>
  <w:num w:numId="12">
    <w:abstractNumId w:val="14"/>
  </w:num>
  <w:num w:numId="13">
    <w:abstractNumId w:val="4"/>
  </w:num>
  <w:num w:numId="14">
    <w:abstractNumId w:val="7"/>
  </w:num>
  <w:num w:numId="15">
    <w:abstractNumId w:val="5"/>
  </w:num>
  <w:num w:numId="16">
    <w:abstractNumId w:val="12"/>
  </w:num>
  <w:num w:numId="17">
    <w:abstractNumId w:val="6"/>
  </w:num>
  <w:num w:numId="18">
    <w:abstractNumId w:val="1"/>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CF"/>
    <w:rsid w:val="00032BD8"/>
    <w:rsid w:val="00062B89"/>
    <w:rsid w:val="00084BF1"/>
    <w:rsid w:val="00091DA1"/>
    <w:rsid w:val="0009725F"/>
    <w:rsid w:val="000C30B5"/>
    <w:rsid w:val="00112713"/>
    <w:rsid w:val="00113B04"/>
    <w:rsid w:val="00116D08"/>
    <w:rsid w:val="0014608F"/>
    <w:rsid w:val="00156A4E"/>
    <w:rsid w:val="00177027"/>
    <w:rsid w:val="001C46EB"/>
    <w:rsid w:val="001F6E23"/>
    <w:rsid w:val="00200371"/>
    <w:rsid w:val="00257874"/>
    <w:rsid w:val="002600EC"/>
    <w:rsid w:val="00261D1A"/>
    <w:rsid w:val="0026404C"/>
    <w:rsid w:val="00280844"/>
    <w:rsid w:val="002A5501"/>
    <w:rsid w:val="002C4D32"/>
    <w:rsid w:val="002C6E08"/>
    <w:rsid w:val="002D3792"/>
    <w:rsid w:val="002D3C4B"/>
    <w:rsid w:val="002E5931"/>
    <w:rsid w:val="00310676"/>
    <w:rsid w:val="003326E3"/>
    <w:rsid w:val="00354839"/>
    <w:rsid w:val="00355565"/>
    <w:rsid w:val="0037554F"/>
    <w:rsid w:val="003868F1"/>
    <w:rsid w:val="00386D63"/>
    <w:rsid w:val="003E0431"/>
    <w:rsid w:val="003E623D"/>
    <w:rsid w:val="003F707F"/>
    <w:rsid w:val="0041740A"/>
    <w:rsid w:val="00426634"/>
    <w:rsid w:val="00431479"/>
    <w:rsid w:val="004449A2"/>
    <w:rsid w:val="00451E4C"/>
    <w:rsid w:val="004B0C46"/>
    <w:rsid w:val="004B6CD6"/>
    <w:rsid w:val="004C7DF1"/>
    <w:rsid w:val="005058A8"/>
    <w:rsid w:val="00506940"/>
    <w:rsid w:val="005502AB"/>
    <w:rsid w:val="00563BA0"/>
    <w:rsid w:val="005651F0"/>
    <w:rsid w:val="0057505C"/>
    <w:rsid w:val="005802BE"/>
    <w:rsid w:val="00583F74"/>
    <w:rsid w:val="00584DD2"/>
    <w:rsid w:val="00595183"/>
    <w:rsid w:val="005C3849"/>
    <w:rsid w:val="005D6B85"/>
    <w:rsid w:val="005F532D"/>
    <w:rsid w:val="0061275E"/>
    <w:rsid w:val="0062781C"/>
    <w:rsid w:val="0067099F"/>
    <w:rsid w:val="006B0EAB"/>
    <w:rsid w:val="006B4BAD"/>
    <w:rsid w:val="006E0BC9"/>
    <w:rsid w:val="007602F5"/>
    <w:rsid w:val="007746CA"/>
    <w:rsid w:val="0077481C"/>
    <w:rsid w:val="00786EF0"/>
    <w:rsid w:val="007929E3"/>
    <w:rsid w:val="007B1744"/>
    <w:rsid w:val="007E53AA"/>
    <w:rsid w:val="007F510C"/>
    <w:rsid w:val="007F63AE"/>
    <w:rsid w:val="00815547"/>
    <w:rsid w:val="00841DD4"/>
    <w:rsid w:val="00845AB9"/>
    <w:rsid w:val="00871661"/>
    <w:rsid w:val="00885246"/>
    <w:rsid w:val="00896DAA"/>
    <w:rsid w:val="008B42E2"/>
    <w:rsid w:val="008B65F5"/>
    <w:rsid w:val="008C4B42"/>
    <w:rsid w:val="008D69A7"/>
    <w:rsid w:val="008E672F"/>
    <w:rsid w:val="009008CF"/>
    <w:rsid w:val="00900E7E"/>
    <w:rsid w:val="00927FA3"/>
    <w:rsid w:val="009336E4"/>
    <w:rsid w:val="00966E2F"/>
    <w:rsid w:val="00970645"/>
    <w:rsid w:val="009711CC"/>
    <w:rsid w:val="00996754"/>
    <w:rsid w:val="009C58F1"/>
    <w:rsid w:val="00A05FD8"/>
    <w:rsid w:val="00A06763"/>
    <w:rsid w:val="00A115E0"/>
    <w:rsid w:val="00A11E89"/>
    <w:rsid w:val="00A36778"/>
    <w:rsid w:val="00A50FE7"/>
    <w:rsid w:val="00A55CBA"/>
    <w:rsid w:val="00A56F70"/>
    <w:rsid w:val="00A951D7"/>
    <w:rsid w:val="00AA0017"/>
    <w:rsid w:val="00AA2528"/>
    <w:rsid w:val="00AC3442"/>
    <w:rsid w:val="00AF6289"/>
    <w:rsid w:val="00B30639"/>
    <w:rsid w:val="00B460B3"/>
    <w:rsid w:val="00B51CFA"/>
    <w:rsid w:val="00B973BF"/>
    <w:rsid w:val="00BC3B72"/>
    <w:rsid w:val="00BF693D"/>
    <w:rsid w:val="00C14E09"/>
    <w:rsid w:val="00C34F12"/>
    <w:rsid w:val="00C53280"/>
    <w:rsid w:val="00C608C5"/>
    <w:rsid w:val="00CA3F7B"/>
    <w:rsid w:val="00CC0073"/>
    <w:rsid w:val="00D048D1"/>
    <w:rsid w:val="00D92DE7"/>
    <w:rsid w:val="00D967F4"/>
    <w:rsid w:val="00DC09E2"/>
    <w:rsid w:val="00E315F4"/>
    <w:rsid w:val="00EA6648"/>
    <w:rsid w:val="00EB2069"/>
    <w:rsid w:val="00EC0AA6"/>
    <w:rsid w:val="00EC36F2"/>
    <w:rsid w:val="00ED7959"/>
    <w:rsid w:val="00EE3C73"/>
    <w:rsid w:val="00F0310A"/>
    <w:rsid w:val="00F10B0B"/>
    <w:rsid w:val="00F24288"/>
    <w:rsid w:val="00F2465A"/>
    <w:rsid w:val="00F740AF"/>
    <w:rsid w:val="00FD5D21"/>
    <w:rsid w:val="00FE1F0F"/>
    <w:rsid w:val="00FF4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A139"/>
  <w15:docId w15:val="{AC8AC08F-F9BA-B14E-A0A3-EF584CB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2D"/>
    <w:pPr>
      <w:widowControl/>
      <w:autoSpaceDE/>
      <w:autoSpaceDN/>
      <w:spacing w:before="120" w:after="120" w:line="276" w:lineRule="auto"/>
    </w:pPr>
    <w:rPr>
      <w:rFonts w:ascii="Arial" w:hAnsi="Arial" w:cs="Arial"/>
      <w:lang w:val="en-AU"/>
    </w:rPr>
  </w:style>
  <w:style w:type="paragraph" w:styleId="Heading1">
    <w:name w:val="heading 1"/>
    <w:basedOn w:val="Normal"/>
    <w:uiPriority w:val="9"/>
    <w:qFormat/>
    <w:rsid w:val="00EB2069"/>
    <w:pPr>
      <w:outlineLvl w:val="0"/>
    </w:pPr>
    <w:rPr>
      <w:b/>
      <w:color w:val="000000" w:themeColor="text1"/>
      <w:position w:val="-1"/>
      <w:sz w:val="50"/>
      <w:szCs w:val="50"/>
    </w:rPr>
  </w:style>
  <w:style w:type="paragraph" w:styleId="Heading2">
    <w:name w:val="heading 2"/>
    <w:basedOn w:val="Heading3"/>
    <w:uiPriority w:val="9"/>
    <w:unhideWhenUsed/>
    <w:qFormat/>
    <w:rsid w:val="00871661"/>
    <w:pPr>
      <w:spacing w:before="0" w:line="591" w:lineRule="exact"/>
      <w:outlineLvl w:val="1"/>
    </w:pPr>
    <w:rPr>
      <w:color w:val="000000" w:themeColor="text1"/>
      <w:sz w:val="40"/>
      <w:szCs w:val="40"/>
    </w:rPr>
  </w:style>
  <w:style w:type="paragraph" w:styleId="Heading3">
    <w:name w:val="heading 3"/>
    <w:basedOn w:val="Normal"/>
    <w:uiPriority w:val="9"/>
    <w:unhideWhenUsed/>
    <w:qFormat/>
    <w:rsid w:val="00F0310A"/>
    <w:pPr>
      <w:spacing w:before="240"/>
      <w:outlineLvl w:val="2"/>
    </w:pPr>
    <w:rPr>
      <w:b/>
      <w:bCs/>
      <w:color w:val="1F497D" w:themeColor="text2"/>
      <w:spacing w:val="-2"/>
      <w:sz w:val="32"/>
      <w:szCs w:val="32"/>
    </w:rPr>
  </w:style>
  <w:style w:type="paragraph" w:styleId="Heading4">
    <w:name w:val="heading 4"/>
    <w:basedOn w:val="Normal"/>
    <w:uiPriority w:val="9"/>
    <w:unhideWhenUsed/>
    <w:qFormat/>
    <w:rsid w:val="00EC0AA6"/>
    <w:pPr>
      <w:spacing w:before="240"/>
      <w:ind w:right="714"/>
      <w:outlineLvl w:val="3"/>
    </w:pPr>
    <w:rPr>
      <w:b/>
      <w:bCs/>
    </w:rPr>
  </w:style>
  <w:style w:type="paragraph" w:styleId="Heading5">
    <w:name w:val="heading 5"/>
    <w:basedOn w:val="Normal"/>
    <w:uiPriority w:val="9"/>
    <w:unhideWhenUsed/>
    <w:qFormat/>
    <w:rsid w:val="00EC0AA6"/>
    <w:pPr>
      <w:spacing w:before="240"/>
      <w:outlineLvl w:val="4"/>
    </w:pPr>
    <w:rPr>
      <w:b/>
      <w:bCs/>
      <w:color w:val="1F497D" w:themeColor="text2"/>
    </w:rPr>
  </w:style>
  <w:style w:type="paragraph" w:styleId="Heading6">
    <w:name w:val="heading 6"/>
    <w:basedOn w:val="Normal"/>
    <w:uiPriority w:val="9"/>
    <w:unhideWhenUsed/>
    <w:qFormat/>
    <w:rsid w:val="00B30639"/>
    <w:pPr>
      <w:outlineLvl w:val="5"/>
    </w:pPr>
    <w:rPr>
      <w:b/>
      <w:bCs/>
      <w:sz w:val="44"/>
      <w:szCs w:val="44"/>
    </w:rPr>
  </w:style>
  <w:style w:type="paragraph" w:styleId="Heading7">
    <w:name w:val="heading 7"/>
    <w:basedOn w:val="Normal"/>
    <w:uiPriority w:val="1"/>
    <w:qFormat/>
    <w:pPr>
      <w:outlineLvl w:val="6"/>
    </w:pPr>
    <w:rPr>
      <w:sz w:val="24"/>
      <w:szCs w:val="24"/>
    </w:rPr>
  </w:style>
  <w:style w:type="paragraph" w:styleId="Heading8">
    <w:name w:val="heading 8"/>
    <w:basedOn w:val="Normal"/>
    <w:uiPriority w:val="1"/>
    <w:qFormat/>
    <w:pPr>
      <w:ind w:left="544"/>
      <w:jc w:val="center"/>
      <w:outlineLvl w:val="7"/>
    </w:pPr>
    <w:rPr>
      <w:b/>
      <w:bCs/>
      <w:sz w:val="23"/>
      <w:szCs w:val="23"/>
    </w:rPr>
  </w:style>
  <w:style w:type="paragraph" w:styleId="Heading9">
    <w:name w:val="heading 9"/>
    <w:basedOn w:val="Normal"/>
    <w:uiPriority w:val="1"/>
    <w:qFormat/>
    <w:rsid w:val="007B1744"/>
    <w:pPr>
      <w:ind w:left="567"/>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5183"/>
    <w:pPr>
      <w:spacing w:after="240" w:line="300" w:lineRule="auto"/>
      <w:ind w:left="1298" w:right="1418"/>
    </w:pPr>
    <w:rPr>
      <w:color w:val="000000" w:themeColor="text1"/>
      <w:sz w:val="20"/>
      <w:szCs w:val="20"/>
    </w:rPr>
  </w:style>
  <w:style w:type="paragraph" w:styleId="ListParagraph">
    <w:name w:val="List Paragraph"/>
    <w:basedOn w:val="Normal"/>
    <w:uiPriority w:val="1"/>
    <w:qFormat/>
    <w:rsid w:val="00BF693D"/>
    <w:pPr>
      <w:numPr>
        <w:numId w:val="19"/>
      </w:numPr>
      <w:ind w:left="567"/>
    </w:pPr>
  </w:style>
  <w:style w:type="paragraph" w:customStyle="1" w:styleId="TableParagraph">
    <w:name w:val="Table Paragraph"/>
    <w:basedOn w:val="Normal"/>
    <w:uiPriority w:val="1"/>
    <w:qFormat/>
    <w:pPr>
      <w:ind w:left="67"/>
    </w:pPr>
  </w:style>
  <w:style w:type="paragraph" w:styleId="Header">
    <w:name w:val="header"/>
    <w:basedOn w:val="Normal"/>
    <w:link w:val="HeaderChar"/>
    <w:uiPriority w:val="99"/>
    <w:unhideWhenUsed/>
    <w:rsid w:val="008E672F"/>
    <w:pPr>
      <w:tabs>
        <w:tab w:val="center" w:pos="4513"/>
        <w:tab w:val="right" w:pos="9026"/>
      </w:tabs>
    </w:pPr>
  </w:style>
  <w:style w:type="character" w:customStyle="1" w:styleId="HeaderChar">
    <w:name w:val="Header Char"/>
    <w:basedOn w:val="DefaultParagraphFont"/>
    <w:link w:val="Header"/>
    <w:uiPriority w:val="99"/>
    <w:rsid w:val="008E672F"/>
    <w:rPr>
      <w:rFonts w:ascii="Metric Regular" w:eastAsia="Metric Regular" w:hAnsi="Metric Regular" w:cs="Metric Regular"/>
    </w:rPr>
  </w:style>
  <w:style w:type="paragraph" w:styleId="Footer">
    <w:name w:val="footer"/>
    <w:basedOn w:val="Normal"/>
    <w:link w:val="FooterChar"/>
    <w:uiPriority w:val="99"/>
    <w:unhideWhenUsed/>
    <w:rsid w:val="008E672F"/>
    <w:pPr>
      <w:tabs>
        <w:tab w:val="center" w:pos="4513"/>
        <w:tab w:val="right" w:pos="9026"/>
      </w:tabs>
    </w:pPr>
  </w:style>
  <w:style w:type="character" w:customStyle="1" w:styleId="FooterChar">
    <w:name w:val="Footer Char"/>
    <w:basedOn w:val="DefaultParagraphFont"/>
    <w:link w:val="Footer"/>
    <w:uiPriority w:val="99"/>
    <w:rsid w:val="008E672F"/>
    <w:rPr>
      <w:rFonts w:ascii="Metric Regular" w:eastAsia="Metric Regular" w:hAnsi="Metric Regular" w:cs="Metric Regular"/>
    </w:rPr>
  </w:style>
  <w:style w:type="character" w:customStyle="1" w:styleId="BodyTextChar">
    <w:name w:val="Body Text Char"/>
    <w:basedOn w:val="DefaultParagraphFont"/>
    <w:link w:val="BodyText"/>
    <w:uiPriority w:val="1"/>
    <w:rsid w:val="00595183"/>
    <w:rPr>
      <w:rFonts w:ascii="Arial" w:eastAsia="Metric Regular" w:hAnsi="Arial" w:cs="Arial"/>
      <w:color w:val="000000" w:themeColor="text1"/>
      <w:sz w:val="20"/>
      <w:szCs w:val="20"/>
    </w:rPr>
  </w:style>
  <w:style w:type="paragraph" w:styleId="Title">
    <w:name w:val="Title"/>
    <w:basedOn w:val="Normal"/>
    <w:next w:val="Normal"/>
    <w:link w:val="TitleChar"/>
    <w:uiPriority w:val="10"/>
    <w:qFormat/>
    <w:rsid w:val="00EB20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069"/>
    <w:rPr>
      <w:rFonts w:asciiTheme="majorHAnsi" w:eastAsiaTheme="majorEastAsia" w:hAnsiTheme="majorHAnsi" w:cstheme="majorBidi"/>
      <w:spacing w:val="-10"/>
      <w:kern w:val="28"/>
      <w:sz w:val="56"/>
      <w:szCs w:val="56"/>
      <w:lang w:val="en-AU"/>
    </w:rPr>
  </w:style>
  <w:style w:type="table" w:styleId="TableGrid">
    <w:name w:val="Table Grid"/>
    <w:basedOn w:val="TableNormal"/>
    <w:uiPriority w:val="39"/>
    <w:rsid w:val="0096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29E3"/>
    <w:rPr>
      <w:i/>
      <w:iCs/>
    </w:rPr>
  </w:style>
  <w:style w:type="character" w:styleId="SubtleEmphasis">
    <w:name w:val="Subtle Emphasis"/>
    <w:basedOn w:val="DefaultParagraphFont"/>
    <w:uiPriority w:val="19"/>
    <w:qFormat/>
    <w:rsid w:val="005502AB"/>
    <w:rPr>
      <w:i/>
      <w:iCs/>
      <w:color w:val="404040" w:themeColor="text1" w:themeTint="BF"/>
    </w:rPr>
  </w:style>
  <w:style w:type="paragraph" w:styleId="Quote">
    <w:name w:val="Quote"/>
    <w:basedOn w:val="Normal"/>
    <w:next w:val="Normal"/>
    <w:link w:val="QuoteChar"/>
    <w:uiPriority w:val="29"/>
    <w:qFormat/>
    <w:rsid w:val="00F0310A"/>
    <w:pPr>
      <w:spacing w:before="200"/>
      <w:ind w:right="3"/>
    </w:pPr>
    <w:rPr>
      <w:i/>
      <w:iCs/>
      <w:color w:val="404040" w:themeColor="text1" w:themeTint="BF"/>
    </w:rPr>
  </w:style>
  <w:style w:type="character" w:customStyle="1" w:styleId="QuoteChar">
    <w:name w:val="Quote Char"/>
    <w:basedOn w:val="DefaultParagraphFont"/>
    <w:link w:val="Quote"/>
    <w:uiPriority w:val="29"/>
    <w:rsid w:val="00F0310A"/>
    <w:rPr>
      <w:rFonts w:ascii="Arial" w:hAnsi="Arial" w:cs="Arial"/>
      <w:i/>
      <w:iCs/>
      <w:color w:val="404040" w:themeColor="text1" w:themeTint="BF"/>
      <w:lang w:val="en-AU"/>
    </w:rPr>
  </w:style>
  <w:style w:type="character" w:styleId="Strong">
    <w:name w:val="Strong"/>
    <w:basedOn w:val="DefaultParagraphFont"/>
    <w:uiPriority w:val="22"/>
    <w:qFormat/>
    <w:rsid w:val="005502AB"/>
    <w:rPr>
      <w:b/>
      <w:bCs/>
    </w:rPr>
  </w:style>
  <w:style w:type="paragraph" w:styleId="IntenseQuote">
    <w:name w:val="Intense Quote"/>
    <w:basedOn w:val="Normal"/>
    <w:next w:val="Normal"/>
    <w:link w:val="IntenseQuoteChar"/>
    <w:uiPriority w:val="30"/>
    <w:qFormat/>
    <w:rsid w:val="00970645"/>
    <w:pPr>
      <w:pBdr>
        <w:top w:val="single" w:sz="4" w:space="10" w:color="4F81BD" w:themeColor="accent1"/>
        <w:bottom w:val="single" w:sz="4" w:space="10" w:color="4F81BD" w:themeColor="accent1"/>
      </w:pBdr>
      <w:ind w:left="142" w:right="428"/>
    </w:pPr>
    <w:rPr>
      <w:i/>
      <w:iCs/>
      <w:color w:val="1F497D" w:themeColor="text2"/>
    </w:rPr>
  </w:style>
  <w:style w:type="character" w:customStyle="1" w:styleId="IntenseQuoteChar">
    <w:name w:val="Intense Quote Char"/>
    <w:basedOn w:val="DefaultParagraphFont"/>
    <w:link w:val="IntenseQuote"/>
    <w:uiPriority w:val="30"/>
    <w:rsid w:val="00970645"/>
    <w:rPr>
      <w:rFonts w:ascii="Arial" w:hAnsi="Arial" w:cs="Arial"/>
      <w:i/>
      <w:iCs/>
      <w:color w:val="1F497D" w:themeColor="text2"/>
      <w:lang w:val="en-AU"/>
    </w:rPr>
  </w:style>
  <w:style w:type="character" w:styleId="Hyperlink">
    <w:name w:val="Hyperlink"/>
    <w:basedOn w:val="DefaultParagraphFont"/>
    <w:uiPriority w:val="99"/>
    <w:unhideWhenUsed/>
    <w:rsid w:val="002C6E08"/>
    <w:rPr>
      <w:color w:val="0000FF" w:themeColor="hyperlink"/>
      <w:u w:val="single"/>
    </w:rPr>
  </w:style>
  <w:style w:type="paragraph" w:styleId="Subtitle">
    <w:name w:val="Subtitle"/>
    <w:basedOn w:val="Normal"/>
    <w:next w:val="Normal"/>
    <w:link w:val="SubtitleChar"/>
    <w:uiPriority w:val="11"/>
    <w:qFormat/>
    <w:rsid w:val="003E043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E0431"/>
    <w:rPr>
      <w:rFonts w:eastAsiaTheme="minorEastAsia"/>
      <w:color w:val="5A5A5A" w:themeColor="text1" w:themeTint="A5"/>
      <w:spacing w:val="15"/>
      <w:lang w:val="en-AU"/>
    </w:rPr>
  </w:style>
  <w:style w:type="paragraph" w:styleId="TOCHeading">
    <w:name w:val="TOC Heading"/>
    <w:basedOn w:val="Heading1"/>
    <w:next w:val="Normal"/>
    <w:uiPriority w:val="39"/>
    <w:unhideWhenUsed/>
    <w:qFormat/>
    <w:rsid w:val="00B30639"/>
    <w:pPr>
      <w:keepNext/>
      <w:keepLines/>
      <w:spacing w:before="480" w:after="0"/>
      <w:outlineLvl w:val="9"/>
    </w:pPr>
    <w:rPr>
      <w:rFonts w:asciiTheme="majorHAnsi" w:eastAsiaTheme="majorEastAsia" w:hAnsiTheme="majorHAnsi" w:cstheme="majorBidi"/>
      <w:bCs/>
      <w:color w:val="365F91" w:themeColor="accent1" w:themeShade="BF"/>
      <w:position w:val="0"/>
      <w:sz w:val="28"/>
      <w:szCs w:val="28"/>
      <w:lang w:val="en-US"/>
    </w:rPr>
  </w:style>
  <w:style w:type="paragraph" w:styleId="TOC1">
    <w:name w:val="toc 1"/>
    <w:basedOn w:val="Normal"/>
    <w:next w:val="Normal"/>
    <w:autoRedefine/>
    <w:uiPriority w:val="39"/>
    <w:unhideWhenUsed/>
    <w:rsid w:val="00C14E09"/>
    <w:pPr>
      <w:tabs>
        <w:tab w:val="right" w:leader="dot" w:pos="9348"/>
      </w:tabs>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B30639"/>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B30639"/>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30639"/>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30639"/>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30639"/>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30639"/>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30639"/>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30639"/>
    <w:pPr>
      <w:spacing w:before="0"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4C7DF1"/>
    <w:rPr>
      <w:color w:val="605E5C"/>
      <w:shd w:val="clear" w:color="auto" w:fill="E1DFDD"/>
    </w:rPr>
  </w:style>
  <w:style w:type="paragraph" w:styleId="NoSpacing">
    <w:name w:val="No Spacing"/>
    <w:uiPriority w:val="1"/>
    <w:qFormat/>
    <w:rsid w:val="00C14E09"/>
    <w:pPr>
      <w:widowControl/>
      <w:autoSpaceDE/>
      <w:autoSpaceDN/>
    </w:pPr>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4AD3-F9FB-44FA-9818-16553E29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The Annual Report for the Office of the Commissioner Meriba Omasker Kaziw Kazipa 2021-2022</vt:lpstr>
    </vt:vector>
  </TitlesOfParts>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2023-02-03T04:45:00Z</dcterms:created>
  <dc:creator>Queensland Government</dc:creator>
  <cp:keywords>Where to from here</cp:keywords>
  <cp:lastModifiedBy>Tanya R Campbell</cp:lastModifiedBy>
  <cp:lastPrinted>2023-01-30T00:19:00Z</cp:lastPrinted>
  <dcterms:modified xsi:type="dcterms:W3CDTF">2023-02-03T05:00:00Z</dcterms:modified>
  <cp:revision>5</cp:revision>
  <dc:subject>2021-2022 Annual Report</dc:subject>
  <dc:title>The Annual Report for the Office of the Commissioner Meriba Omasker Kaziw Kazipa 2021-2022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18.1 (Macintosh)</vt:lpwstr>
  </property>
  <property fmtid="{D5CDD505-2E9C-101B-9397-08002B2CF9AE}" pid="4" name="LastSaved">
    <vt:filetime>2022-12-13T00:00:00Z</vt:filetime>
  </property>
  <property fmtid="{D5CDD505-2E9C-101B-9397-08002B2CF9AE}" pid="5" name="Producer">
    <vt:lpwstr>Adobe PDF Library 17.0</vt:lpwstr>
  </property>
</Properties>
</file>